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42" w:rsidRPr="003971D9" w:rsidRDefault="006121A7" w:rsidP="00071D42">
      <w:pPr>
        <w:autoSpaceDE w:val="0"/>
        <w:autoSpaceDN w:val="0"/>
        <w:adjustRightInd w:val="0"/>
        <w:ind w:right="-23"/>
        <w:jc w:val="center"/>
        <w:rPr>
          <w:rFonts w:ascii="文鼎新藝體" w:eastAsiaTheme="minorEastAsia" w:cs="MingLiU"/>
          <w:b/>
          <w:spacing w:val="1"/>
          <w:w w:val="101"/>
          <w:kern w:val="0"/>
          <w:position w:val="-1"/>
          <w:sz w:val="16"/>
          <w:szCs w:val="50"/>
          <w:lang w:eastAsia="zh-CN"/>
        </w:rPr>
      </w:pPr>
      <w:r>
        <w:rPr>
          <w:rFonts w:ascii="文鼎新藝體" w:eastAsiaTheme="minorEastAsia" w:cs="MingLiU"/>
          <w:b/>
          <w:noProof/>
          <w:spacing w:val="1"/>
          <w:kern w:val="0"/>
          <w:position w:val="-1"/>
          <w:sz w:val="40"/>
          <w:szCs w:val="50"/>
          <w:lang w:eastAsia="zh-CN"/>
        </w:rPr>
        <w:pict>
          <v:shapetype id="_x0000_t32" coordsize="21600,21600" o:spt="32" o:oned="t" path="m,l21600,21600e" filled="f">
            <v:path arrowok="t" fillok="f" o:connecttype="none"/>
            <o:lock v:ext="edit" shapetype="t"/>
          </v:shapetype>
          <v:shape id="_x0000_s1032" type="#_x0000_t32" style="position:absolute;left:0;text-align:left;margin-left:-3pt;margin-top:32.3pt;width:494.3pt;height:0;z-index:251659264" o:connectortype="straight" strokeweight="1.5pt"/>
        </w:pict>
      </w:r>
      <w:r w:rsidR="00071D42" w:rsidRPr="003971D9">
        <w:rPr>
          <w:rFonts w:ascii="文鼎新藝體" w:eastAsiaTheme="minorEastAsia" w:cs="MingLiU" w:hint="eastAsia"/>
          <w:b/>
          <w:spacing w:val="1"/>
          <w:w w:val="101"/>
          <w:kern w:val="0"/>
          <w:position w:val="-1"/>
          <w:sz w:val="40"/>
          <w:szCs w:val="50"/>
          <w:lang w:eastAsia="zh-CN"/>
        </w:rPr>
        <w:t>两约之间</w:t>
      </w:r>
      <w:r w:rsidR="003971D9">
        <w:rPr>
          <w:rFonts w:ascii="文鼎新藝體" w:eastAsiaTheme="minorEastAsia" w:cs="MingLiU" w:hint="eastAsia"/>
          <w:b/>
          <w:spacing w:val="1"/>
          <w:w w:val="101"/>
          <w:kern w:val="0"/>
          <w:position w:val="-1"/>
          <w:sz w:val="40"/>
          <w:szCs w:val="50"/>
          <w:lang w:eastAsia="zh-CN"/>
        </w:rPr>
        <w:t>简介</w:t>
      </w:r>
    </w:p>
    <w:p w:rsidR="00071D42" w:rsidRPr="004C4137" w:rsidRDefault="006121A7" w:rsidP="004974D1">
      <w:pPr>
        <w:autoSpaceDE w:val="0"/>
        <w:autoSpaceDN w:val="0"/>
        <w:adjustRightInd w:val="0"/>
        <w:ind w:leftChars="100" w:left="252" w:rightChars="-10" w:right="-25"/>
        <w:rPr>
          <w:rFonts w:eastAsiaTheme="minorEastAsia"/>
          <w:kern w:val="0"/>
          <w:sz w:val="15"/>
          <w:szCs w:val="15"/>
          <w:lang w:eastAsia="zh-CN"/>
        </w:rPr>
      </w:pPr>
      <w:r>
        <w:rPr>
          <w:rFonts w:ascii="MingLiU" w:eastAsiaTheme="minorEastAsia" w:cs="MingLiU"/>
          <w:b/>
          <w:noProof/>
          <w:spacing w:val="1"/>
          <w:kern w:val="0"/>
          <w:sz w:val="28"/>
          <w:szCs w:val="22"/>
          <w:lang w:eastAsia="zh-C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25.5pt;margin-top:10.2pt;width:28.5pt;height:25.5pt;z-index:251658240">
            <v:textbox>
              <w:txbxContent>
                <w:p w:rsidR="00071D42" w:rsidRPr="004F0DAF" w:rsidRDefault="00071D42">
                  <w:pPr>
                    <w:rPr>
                      <w:rFonts w:eastAsiaTheme="minorEastAsia"/>
                      <w:sz w:val="22"/>
                      <w:lang w:eastAsia="zh-CN"/>
                    </w:rPr>
                  </w:pPr>
                  <w:r w:rsidRPr="004F0DAF">
                    <w:rPr>
                      <w:rFonts w:eastAsiaTheme="minorEastAsia" w:hint="eastAsia"/>
                      <w:sz w:val="22"/>
                      <w:lang w:eastAsia="zh-CN"/>
                    </w:rPr>
                    <w:t>P1</w:t>
                  </w:r>
                </w:p>
              </w:txbxContent>
            </v:textbox>
          </v:shape>
        </w:pict>
      </w:r>
      <w:r w:rsidR="00071D42" w:rsidRPr="001B3B9D">
        <w:rPr>
          <w:rFonts w:ascii="MingLiU" w:eastAsiaTheme="minorEastAsia" w:cs="MingLiU" w:hint="eastAsia"/>
          <w:b/>
          <w:spacing w:val="1"/>
          <w:w w:val="101"/>
          <w:kern w:val="0"/>
          <w:sz w:val="28"/>
          <w:szCs w:val="22"/>
          <w:lang w:eastAsia="zh-CN"/>
        </w:rPr>
        <w:t>引言：</w:t>
      </w:r>
    </w:p>
    <w:p w:rsidR="00071D42" w:rsidRPr="004C4137" w:rsidRDefault="00071D42" w:rsidP="006C0487">
      <w:pPr>
        <w:autoSpaceDE w:val="0"/>
        <w:autoSpaceDN w:val="0"/>
        <w:adjustRightInd w:val="0"/>
        <w:spacing w:line="160" w:lineRule="atLeast"/>
        <w:ind w:leftChars="100" w:left="252" w:rightChars="-10" w:right="-25"/>
        <w:rPr>
          <w:rFonts w:ascii="MingLiU" w:eastAsiaTheme="minorEastAsia" w:cs="MingLiU"/>
          <w:spacing w:val="1"/>
          <w:w w:val="101"/>
          <w:kern w:val="0"/>
          <w:szCs w:val="22"/>
          <w:lang w:eastAsia="zh-CN"/>
        </w:rPr>
      </w:pPr>
      <w:r w:rsidRPr="00071D42">
        <w:rPr>
          <w:rFonts w:asciiTheme="minorEastAsia" w:eastAsiaTheme="minorEastAsia" w:hAnsiTheme="minorEastAsia" w:cs="Meiryo" w:hint="eastAsia"/>
        </w:rPr>
        <w:t>通常在圣经的旧约和新约中间会有一张白纸，虽然是张空白的纸， 但在这其中足足相隔了400年的时间，(BC400-AD6)学者们称这段时间为“沉默期”或者是“黑暗期”。即指神没有任何的默示临到人。但从这400年的历史的进程中却让我们看到是神无声的默示和神主权的彰显从未隐藏，愿今天的分享能让大</w:t>
      </w:r>
      <w:r>
        <w:rPr>
          <w:rFonts w:ascii="MingLiU" w:eastAsiaTheme="minorEastAsia" w:cs="MingLiU" w:hint="eastAsia"/>
          <w:spacing w:val="1"/>
          <w:w w:val="101"/>
          <w:kern w:val="0"/>
          <w:szCs w:val="22"/>
          <w:lang w:eastAsia="zh-CN"/>
        </w:rPr>
        <w:t>家有所得着。</w:t>
      </w:r>
      <w:r>
        <w:rPr>
          <w:rFonts w:ascii="MingLiU" w:eastAsiaTheme="minorEastAsia" w:cs="MingLiU" w:hint="eastAsia"/>
          <w:spacing w:val="1"/>
          <w:w w:val="101"/>
          <w:kern w:val="0"/>
          <w:szCs w:val="22"/>
          <w:lang w:eastAsia="zh-CN"/>
        </w:rPr>
        <w:t xml:space="preserve"> </w:t>
      </w:r>
      <w:r>
        <w:rPr>
          <w:rFonts w:ascii="MingLiU" w:eastAsiaTheme="minorEastAsia" w:cs="MingLiU" w:hint="eastAsia"/>
          <w:spacing w:val="1"/>
          <w:w w:val="101"/>
          <w:kern w:val="0"/>
          <w:szCs w:val="22"/>
          <w:lang w:eastAsia="zh-CN"/>
        </w:rPr>
        <w:t>那今天通过两约之间的历史研读我想有几个目标是我们要达到的。</w:t>
      </w:r>
    </w:p>
    <w:p w:rsidR="00071D42" w:rsidRPr="0099450E" w:rsidRDefault="006121A7" w:rsidP="004974D1">
      <w:pPr>
        <w:autoSpaceDE w:val="0"/>
        <w:autoSpaceDN w:val="0"/>
        <w:adjustRightInd w:val="0"/>
        <w:ind w:leftChars="100" w:left="252" w:rightChars="-10" w:right="-25"/>
        <w:rPr>
          <w:rFonts w:ascii="華康少女文字W5" w:eastAsiaTheme="minorEastAsia" w:cs="華康少女文字W5"/>
          <w:b/>
          <w:w w:val="101"/>
          <w:kern w:val="0"/>
          <w:sz w:val="32"/>
          <w:szCs w:val="22"/>
          <w:lang w:eastAsia="zh-CN"/>
        </w:rPr>
      </w:pPr>
      <w:r>
        <w:rPr>
          <w:rFonts w:ascii="MingLiU" w:eastAsiaTheme="minorEastAsia" w:cs="MingLiU"/>
          <w:b/>
          <w:noProof/>
          <w:spacing w:val="1"/>
          <w:kern w:val="0"/>
          <w:sz w:val="28"/>
          <w:szCs w:val="22"/>
          <w:lang w:eastAsia="zh-CN"/>
        </w:rPr>
        <w:pict>
          <v:shape id="_x0000_s1033" type="#_x0000_t65" style="position:absolute;left:0;text-align:left;margin-left:-21.75pt;margin-top:9.6pt;width:28.5pt;height:25.5pt;z-index:251660288">
            <v:textbox style="mso-next-textbox:#_x0000_s1033">
              <w:txbxContent>
                <w:p w:rsidR="00071D42" w:rsidRPr="00071D42" w:rsidRDefault="00071D42" w:rsidP="00071D42">
                  <w:pPr>
                    <w:rPr>
                      <w:rFonts w:eastAsiaTheme="minorEastAsia"/>
                      <w:lang w:eastAsia="zh-CN"/>
                    </w:rPr>
                  </w:pPr>
                  <w:r w:rsidRPr="004F0DAF">
                    <w:rPr>
                      <w:rFonts w:eastAsiaTheme="minorEastAsia" w:hint="eastAsia"/>
                      <w:sz w:val="22"/>
                      <w:lang w:eastAsia="zh-CN"/>
                    </w:rPr>
                    <w:t>P2</w:t>
                  </w:r>
                </w:p>
              </w:txbxContent>
            </v:textbox>
          </v:shape>
        </w:pict>
      </w:r>
      <w:r w:rsidR="00071D42" w:rsidRPr="001B3B9D">
        <w:rPr>
          <w:rFonts w:ascii="MingLiU" w:eastAsiaTheme="minorEastAsia" w:cs="MingLiU"/>
          <w:b/>
          <w:spacing w:val="1"/>
          <w:w w:val="101"/>
          <w:kern w:val="0"/>
          <w:sz w:val="28"/>
          <w:szCs w:val="22"/>
          <w:lang w:eastAsia="zh-CN"/>
        </w:rPr>
        <w:t>目标：</w:t>
      </w:r>
    </w:p>
    <w:p w:rsidR="00071D42" w:rsidRPr="00071D42" w:rsidRDefault="00071D42" w:rsidP="004974D1">
      <w:pPr>
        <w:tabs>
          <w:tab w:val="left" w:pos="3040"/>
        </w:tabs>
        <w:autoSpaceDE w:val="0"/>
        <w:autoSpaceDN w:val="0"/>
        <w:adjustRightInd w:val="0"/>
        <w:ind w:leftChars="492" w:left="1240" w:rightChars="-8" w:right="-20"/>
        <w:rPr>
          <w:rFonts w:asciiTheme="minorEastAsia" w:eastAsiaTheme="minorEastAsia" w:hAnsiTheme="minorEastAsia" w:cs="華康少女文字W5"/>
          <w:w w:val="101"/>
          <w:kern w:val="0"/>
          <w:szCs w:val="22"/>
          <w:lang w:eastAsia="zh-CN"/>
        </w:rPr>
      </w:pPr>
      <w:r w:rsidRPr="00071D42">
        <w:rPr>
          <w:rFonts w:asciiTheme="minorEastAsia" w:eastAsiaTheme="minorEastAsia" w:hAnsiTheme="minorEastAsia" w:cs="華康少女文字W5" w:hint="eastAsia"/>
          <w:w w:val="101"/>
          <w:kern w:val="0"/>
          <w:szCs w:val="22"/>
          <w:lang w:eastAsia="zh-CN"/>
        </w:rPr>
        <w:t>1、了解两约之间的历史进程</w:t>
      </w:r>
    </w:p>
    <w:p w:rsidR="00071D42" w:rsidRPr="00071D42" w:rsidRDefault="00071D42" w:rsidP="004974D1">
      <w:pPr>
        <w:tabs>
          <w:tab w:val="left" w:pos="3040"/>
        </w:tabs>
        <w:autoSpaceDE w:val="0"/>
        <w:autoSpaceDN w:val="0"/>
        <w:adjustRightInd w:val="0"/>
        <w:ind w:leftChars="100" w:left="252" w:rightChars="-8" w:right="-20" w:firstLineChars="396" w:firstLine="958"/>
        <w:rPr>
          <w:rFonts w:asciiTheme="minorEastAsia" w:eastAsiaTheme="minorEastAsia" w:hAnsiTheme="minorEastAsia" w:cs="華康少女文字W5"/>
          <w:w w:val="101"/>
          <w:kern w:val="0"/>
          <w:szCs w:val="22"/>
          <w:lang w:eastAsia="zh-CN"/>
        </w:rPr>
      </w:pPr>
      <w:r w:rsidRPr="00071D42">
        <w:rPr>
          <w:rFonts w:asciiTheme="minorEastAsia" w:eastAsiaTheme="minorEastAsia" w:hAnsiTheme="minorEastAsia" w:cs="華康少女文字W5" w:hint="eastAsia"/>
          <w:w w:val="101"/>
          <w:kern w:val="0"/>
          <w:szCs w:val="22"/>
          <w:lang w:eastAsia="zh-CN"/>
        </w:rPr>
        <w:t>2、通过了解两约之间的政治、文化、宗教更好的帮助我们来研读新约</w:t>
      </w:r>
    </w:p>
    <w:p w:rsidR="00071D42" w:rsidRPr="00071D42" w:rsidRDefault="00071D42" w:rsidP="004974D1">
      <w:pPr>
        <w:tabs>
          <w:tab w:val="left" w:pos="3040"/>
        </w:tabs>
        <w:autoSpaceDE w:val="0"/>
        <w:autoSpaceDN w:val="0"/>
        <w:adjustRightInd w:val="0"/>
        <w:ind w:leftChars="492" w:left="1240" w:rightChars="-8" w:right="-20"/>
        <w:rPr>
          <w:rFonts w:asciiTheme="minorEastAsia" w:eastAsiaTheme="minorEastAsia" w:hAnsiTheme="minorEastAsia" w:cs="華康少女文字W5"/>
          <w:w w:val="101"/>
          <w:kern w:val="0"/>
          <w:szCs w:val="22"/>
          <w:lang w:eastAsia="zh-CN"/>
        </w:rPr>
      </w:pPr>
      <w:r w:rsidRPr="00071D42">
        <w:rPr>
          <w:rFonts w:asciiTheme="minorEastAsia" w:eastAsiaTheme="minorEastAsia" w:hAnsiTheme="minorEastAsia" w:cs="華康少女文字W5" w:hint="eastAsia"/>
          <w:w w:val="101"/>
          <w:kern w:val="0"/>
          <w:szCs w:val="22"/>
          <w:lang w:eastAsia="zh-CN"/>
        </w:rPr>
        <w:t>3、了解过后对你和我的提醒和劝勉有哪些</w:t>
      </w:r>
    </w:p>
    <w:p w:rsidR="00071D42" w:rsidRPr="0099233A" w:rsidRDefault="006121A7" w:rsidP="0099233A">
      <w:pPr>
        <w:tabs>
          <w:tab w:val="left" w:pos="3040"/>
        </w:tabs>
        <w:autoSpaceDE w:val="0"/>
        <w:autoSpaceDN w:val="0"/>
        <w:adjustRightInd w:val="0"/>
        <w:spacing w:line="180" w:lineRule="atLeast"/>
        <w:ind w:leftChars="100" w:left="252" w:rightChars="-8" w:right="-20"/>
        <w:rPr>
          <w:rFonts w:asciiTheme="minorEastAsia" w:eastAsiaTheme="minorEastAsia" w:hAnsiTheme="minorEastAsia" w:cs="Meiryo"/>
        </w:rPr>
      </w:pPr>
      <w:r>
        <w:rPr>
          <w:rFonts w:asciiTheme="minorEastAsia" w:eastAsiaTheme="minorEastAsia" w:hAnsiTheme="minorEastAsia" w:cs="Meiryo"/>
        </w:rPr>
        <w:pict>
          <v:shape id="_x0000_s1034" type="#_x0000_t65" style="position:absolute;left:0;text-align:left;margin-left:-22.5pt;margin-top:2.85pt;width:28.5pt;height:25.5pt;z-index:251661312">
            <v:textbox style="mso-next-textbox:#_x0000_s1034">
              <w:txbxContent>
                <w:p w:rsidR="00071D42" w:rsidRPr="004F0DAF" w:rsidRDefault="00071D42" w:rsidP="00071D42">
                  <w:pPr>
                    <w:rPr>
                      <w:rFonts w:eastAsiaTheme="minorEastAsia"/>
                      <w:sz w:val="22"/>
                      <w:lang w:eastAsia="zh-CN"/>
                    </w:rPr>
                  </w:pPr>
                  <w:r w:rsidRPr="004F0DAF">
                    <w:rPr>
                      <w:rFonts w:eastAsiaTheme="minorEastAsia" w:hint="eastAsia"/>
                      <w:sz w:val="22"/>
                      <w:lang w:eastAsia="zh-CN"/>
                    </w:rPr>
                    <w:t>P3</w:t>
                  </w:r>
                </w:p>
              </w:txbxContent>
            </v:textbox>
          </v:shape>
        </w:pict>
      </w:r>
      <w:r w:rsidR="00071D42" w:rsidRPr="0099233A">
        <w:rPr>
          <w:rFonts w:asciiTheme="minorEastAsia" w:eastAsiaTheme="minorEastAsia" w:hAnsiTheme="minorEastAsia" w:cs="Meiryo" w:hint="eastAsia"/>
        </w:rPr>
        <w:t>首先为了我们更方便的记忆两约之间的历史，我们把它分为四个时期</w:t>
      </w:r>
      <w:r w:rsidR="001F7563" w:rsidRPr="0099233A">
        <w:rPr>
          <w:rFonts w:asciiTheme="minorEastAsia" w:eastAsiaTheme="minorEastAsia" w:hAnsiTheme="minorEastAsia" w:cs="Meiryo" w:hint="eastAsia"/>
        </w:rPr>
        <w:t>如下,这四个时期都是犹太人在两约之间所经历的</w:t>
      </w:r>
      <w:r w:rsidR="00071D42" w:rsidRPr="0099233A">
        <w:rPr>
          <w:rFonts w:asciiTheme="minorEastAsia" w:eastAsiaTheme="minorEastAsia" w:hAnsiTheme="minorEastAsia" w:cs="Meiryo" w:hint="eastAsia"/>
        </w:rPr>
        <w:t>：</w:t>
      </w:r>
    </w:p>
    <w:p w:rsidR="00071D42" w:rsidRDefault="00071D42" w:rsidP="008712A7">
      <w:pPr>
        <w:pStyle w:val="Title"/>
        <w:numPr>
          <w:ilvl w:val="0"/>
          <w:numId w:val="1"/>
        </w:numPr>
        <w:spacing w:after="0"/>
        <w:ind w:leftChars="500" w:left="1680"/>
        <w:jc w:val="left"/>
        <w:rPr>
          <w:b w:val="0"/>
          <w:w w:val="101"/>
          <w:kern w:val="0"/>
          <w:sz w:val="24"/>
          <w:lang w:eastAsia="zh-CN"/>
        </w:rPr>
      </w:pPr>
      <w:r>
        <w:rPr>
          <w:rFonts w:hint="eastAsia"/>
          <w:b w:val="0"/>
          <w:w w:val="101"/>
          <w:kern w:val="0"/>
          <w:sz w:val="24"/>
          <w:lang w:eastAsia="zh-CN"/>
        </w:rPr>
        <w:t>归回时期：这是波斯统治的时代，</w:t>
      </w:r>
      <w:r w:rsidR="00A478DB">
        <w:rPr>
          <w:rFonts w:hint="eastAsia"/>
          <w:b w:val="0"/>
          <w:w w:val="101"/>
          <w:kern w:val="0"/>
          <w:sz w:val="24"/>
          <w:lang w:eastAsia="zh-CN"/>
        </w:rPr>
        <w:t>BC538-BC330</w:t>
      </w:r>
      <w:r>
        <w:rPr>
          <w:rFonts w:hint="eastAsia"/>
          <w:b w:val="0"/>
          <w:w w:val="101"/>
          <w:kern w:val="0"/>
          <w:sz w:val="24"/>
          <w:lang w:eastAsia="zh-CN"/>
        </w:rPr>
        <w:t>年</w:t>
      </w:r>
    </w:p>
    <w:p w:rsidR="00071D42" w:rsidRDefault="00071D42" w:rsidP="004974D1">
      <w:pPr>
        <w:numPr>
          <w:ilvl w:val="0"/>
          <w:numId w:val="1"/>
        </w:numPr>
        <w:ind w:leftChars="500" w:left="1680"/>
        <w:rPr>
          <w:rFonts w:eastAsiaTheme="minorEastAsia"/>
          <w:lang w:eastAsia="zh-CN"/>
        </w:rPr>
      </w:pPr>
      <w:r>
        <w:rPr>
          <w:rFonts w:eastAsiaTheme="minorEastAsia" w:hint="eastAsia"/>
          <w:lang w:eastAsia="zh-CN"/>
        </w:rPr>
        <w:t>熬炼时期：这是希腊统治的时代，</w:t>
      </w:r>
      <w:r w:rsidR="00A478DB">
        <w:rPr>
          <w:rFonts w:eastAsiaTheme="minorEastAsia" w:hint="eastAsia"/>
          <w:lang w:eastAsia="zh-CN"/>
        </w:rPr>
        <w:t>BC330-BC166</w:t>
      </w:r>
      <w:r>
        <w:rPr>
          <w:rFonts w:eastAsiaTheme="minorEastAsia" w:hint="eastAsia"/>
          <w:lang w:eastAsia="zh-CN"/>
        </w:rPr>
        <w:t>年</w:t>
      </w:r>
    </w:p>
    <w:p w:rsidR="00071D42" w:rsidRDefault="00071D42" w:rsidP="004974D1">
      <w:pPr>
        <w:numPr>
          <w:ilvl w:val="0"/>
          <w:numId w:val="1"/>
        </w:numPr>
        <w:ind w:leftChars="500" w:left="1680"/>
        <w:rPr>
          <w:rFonts w:eastAsiaTheme="minorEastAsia"/>
          <w:lang w:eastAsia="zh-CN"/>
        </w:rPr>
      </w:pPr>
      <w:r>
        <w:rPr>
          <w:rFonts w:eastAsiaTheme="minorEastAsia" w:hint="eastAsia"/>
          <w:lang w:eastAsia="zh-CN"/>
        </w:rPr>
        <w:t>中兴时期：这是马加比革命时期，</w:t>
      </w:r>
      <w:r w:rsidR="00A478DB">
        <w:rPr>
          <w:rFonts w:eastAsiaTheme="minorEastAsia" w:hint="eastAsia"/>
          <w:lang w:eastAsia="zh-CN"/>
        </w:rPr>
        <w:t>BC166</w:t>
      </w:r>
      <w:r>
        <w:rPr>
          <w:rFonts w:eastAsiaTheme="minorEastAsia" w:hint="eastAsia"/>
          <w:lang w:eastAsia="zh-CN"/>
        </w:rPr>
        <w:t xml:space="preserve"> - BC63</w:t>
      </w:r>
      <w:r>
        <w:rPr>
          <w:rFonts w:eastAsiaTheme="minorEastAsia" w:hint="eastAsia"/>
          <w:lang w:eastAsia="zh-CN"/>
        </w:rPr>
        <w:t>年</w:t>
      </w:r>
    </w:p>
    <w:p w:rsidR="00071D42" w:rsidRPr="00E11BE8" w:rsidRDefault="00071D42" w:rsidP="004974D1">
      <w:pPr>
        <w:numPr>
          <w:ilvl w:val="0"/>
          <w:numId w:val="1"/>
        </w:numPr>
        <w:ind w:leftChars="500" w:left="1680"/>
        <w:rPr>
          <w:rFonts w:eastAsiaTheme="minorEastAsia"/>
          <w:lang w:eastAsia="zh-CN"/>
        </w:rPr>
      </w:pPr>
      <w:r>
        <w:rPr>
          <w:rFonts w:eastAsiaTheme="minorEastAsia" w:hint="eastAsia"/>
          <w:lang w:eastAsia="zh-CN"/>
        </w:rPr>
        <w:t>亡国时期：这是罗马统治的时期，</w:t>
      </w:r>
      <w:r>
        <w:rPr>
          <w:rFonts w:eastAsiaTheme="minorEastAsia" w:hint="eastAsia"/>
          <w:lang w:eastAsia="zh-CN"/>
        </w:rPr>
        <w:t xml:space="preserve">BC63-  </w:t>
      </w:r>
    </w:p>
    <w:p w:rsidR="00071D42" w:rsidRDefault="00071D42" w:rsidP="004974D1">
      <w:pPr>
        <w:ind w:leftChars="100" w:left="252"/>
        <w:rPr>
          <w:rFonts w:eastAsiaTheme="minorEastAsia"/>
          <w:lang w:eastAsia="zh-CN"/>
        </w:rPr>
      </w:pPr>
    </w:p>
    <w:p w:rsidR="00071D42" w:rsidRDefault="006121A7" w:rsidP="004974D1">
      <w:pPr>
        <w:ind w:leftChars="150" w:left="378"/>
        <w:rPr>
          <w:rFonts w:eastAsiaTheme="minorEastAsia"/>
          <w:lang w:eastAsia="zh-CN"/>
        </w:rPr>
      </w:pPr>
      <w:r>
        <w:rPr>
          <w:rFonts w:eastAsiaTheme="minorEastAsia"/>
          <w:noProof/>
          <w:lang w:eastAsia="zh-CN"/>
        </w:rPr>
        <w:pict>
          <v:shape id="_x0000_s1035" type="#_x0000_t65" style="position:absolute;left:0;text-align:left;margin-left:-21pt;margin-top:2.85pt;width:28.5pt;height:25.5pt;z-index:251662336">
            <v:textbox style="mso-next-textbox:#_x0000_s1035">
              <w:txbxContent>
                <w:p w:rsidR="00071D42" w:rsidRPr="004F0DAF" w:rsidRDefault="00071D42" w:rsidP="00071D42">
                  <w:pPr>
                    <w:rPr>
                      <w:rFonts w:eastAsiaTheme="minorEastAsia"/>
                      <w:sz w:val="22"/>
                      <w:lang w:eastAsia="zh-CN"/>
                    </w:rPr>
                  </w:pPr>
                  <w:r w:rsidRPr="004F0DAF">
                    <w:rPr>
                      <w:rFonts w:eastAsiaTheme="minorEastAsia" w:hint="eastAsia"/>
                      <w:sz w:val="22"/>
                      <w:lang w:eastAsia="zh-CN"/>
                    </w:rPr>
                    <w:t>P</w:t>
                  </w:r>
                  <w:r w:rsidR="00C0059C" w:rsidRPr="004F0DAF">
                    <w:rPr>
                      <w:rFonts w:eastAsiaTheme="minorEastAsia" w:hint="eastAsia"/>
                      <w:sz w:val="22"/>
                      <w:lang w:eastAsia="zh-CN"/>
                    </w:rPr>
                    <w:t>4</w:t>
                  </w:r>
                </w:p>
              </w:txbxContent>
            </v:textbox>
          </v:shape>
        </w:pict>
      </w:r>
      <w:r w:rsidR="00071D42">
        <w:rPr>
          <w:rFonts w:eastAsiaTheme="minorEastAsia" w:hint="eastAsia"/>
          <w:lang w:eastAsia="zh-CN"/>
        </w:rPr>
        <w:t>那我们先来看</w:t>
      </w:r>
      <w:r w:rsidR="00071D42" w:rsidRPr="00632A8C">
        <w:rPr>
          <w:rFonts w:eastAsiaTheme="minorEastAsia" w:hint="eastAsia"/>
          <w:b/>
          <w:u w:val="single"/>
          <w:lang w:eastAsia="zh-CN"/>
        </w:rPr>
        <w:t>波斯统治的时代</w:t>
      </w:r>
      <w:r w:rsidR="00071D42" w:rsidRPr="00632A8C">
        <w:rPr>
          <w:rFonts w:eastAsiaTheme="minorEastAsia" w:hint="eastAsia"/>
          <w:b/>
          <w:u w:val="single"/>
          <w:lang w:eastAsia="zh-CN"/>
        </w:rPr>
        <w:t>BC538-332</w:t>
      </w:r>
      <w:r w:rsidR="00071D42" w:rsidRPr="00632A8C">
        <w:rPr>
          <w:rFonts w:eastAsiaTheme="minorEastAsia" w:hint="eastAsia"/>
          <w:b/>
          <w:u w:val="single"/>
          <w:lang w:eastAsia="zh-CN"/>
        </w:rPr>
        <w:t>年</w:t>
      </w:r>
      <w:r w:rsidR="00071D42">
        <w:rPr>
          <w:rFonts w:eastAsiaTheme="minorEastAsia" w:hint="eastAsia"/>
          <w:lang w:eastAsia="zh-CN"/>
        </w:rPr>
        <w:t>。虽然部分是被掳归回的历史，但对于我们理解两约之间历史的发展也非常的重要。</w:t>
      </w:r>
    </w:p>
    <w:p w:rsidR="00071D42" w:rsidRDefault="00071D42" w:rsidP="004974D1">
      <w:pPr>
        <w:ind w:leftChars="100" w:left="252"/>
        <w:rPr>
          <w:rFonts w:eastAsiaTheme="minorEastAsia"/>
          <w:lang w:eastAsia="zh-CN"/>
        </w:rPr>
      </w:pPr>
    </w:p>
    <w:p w:rsidR="00071D42" w:rsidRPr="00A77A9D" w:rsidRDefault="006121A7" w:rsidP="004974D1">
      <w:pPr>
        <w:ind w:leftChars="100" w:left="372" w:hangingChars="50" w:hanging="120"/>
        <w:rPr>
          <w:rFonts w:eastAsiaTheme="minorEastAsia"/>
          <w:lang w:eastAsia="zh-CN"/>
        </w:rPr>
      </w:pPr>
      <w:r>
        <w:rPr>
          <w:rFonts w:eastAsiaTheme="minorEastAsia"/>
          <w:noProof/>
          <w:lang w:eastAsia="zh-CN"/>
        </w:rPr>
        <w:pict>
          <v:shape id="_x0000_s1039" type="#_x0000_t65" style="position:absolute;left:0;text-align:left;margin-left:-20.25pt;margin-top:2.9pt;width:28.5pt;height:25.5pt;z-index:251665408">
            <v:textbox style="mso-next-textbox:#_x0000_s1039">
              <w:txbxContent>
                <w:p w:rsidR="00C0059C" w:rsidRPr="00071D42" w:rsidRDefault="00C0059C" w:rsidP="00C0059C">
                  <w:pPr>
                    <w:rPr>
                      <w:rFonts w:eastAsiaTheme="minorEastAsia"/>
                      <w:lang w:eastAsia="zh-CN"/>
                    </w:rPr>
                  </w:pPr>
                  <w:r w:rsidRPr="004F0DAF">
                    <w:rPr>
                      <w:rFonts w:eastAsiaTheme="minorEastAsia" w:hint="eastAsia"/>
                      <w:sz w:val="22"/>
                      <w:lang w:eastAsia="zh-CN"/>
                    </w:rPr>
                    <w:t>P5</w:t>
                  </w:r>
                </w:p>
              </w:txbxContent>
            </v:textbox>
          </v:shape>
        </w:pict>
      </w:r>
      <w:r w:rsidR="00071D42">
        <w:rPr>
          <w:rFonts w:eastAsiaTheme="minorEastAsia" w:hint="eastAsia"/>
          <w:lang w:eastAsia="zh-CN"/>
        </w:rPr>
        <w:t>【</w:t>
      </w:r>
      <w:r w:rsidR="00071D42" w:rsidRPr="005B1C53">
        <w:rPr>
          <w:rFonts w:eastAsiaTheme="minorEastAsia" w:hint="eastAsia"/>
          <w:b/>
          <w:lang w:eastAsia="zh-CN"/>
        </w:rPr>
        <w:t>说明：</w:t>
      </w:r>
      <w:r w:rsidR="00071D42" w:rsidRPr="00A77A9D">
        <w:rPr>
          <w:rFonts w:eastAsiaTheme="minorEastAsia" w:hint="eastAsia"/>
          <w:lang w:eastAsia="zh-CN"/>
        </w:rPr>
        <w:t>主前</w:t>
      </w:r>
      <w:r w:rsidR="00071D42" w:rsidRPr="00A77A9D">
        <w:rPr>
          <w:rFonts w:eastAsiaTheme="minorEastAsia" w:hint="eastAsia"/>
          <w:lang w:eastAsia="zh-CN"/>
        </w:rPr>
        <w:t>538</w:t>
      </w:r>
      <w:r w:rsidR="00071D42" w:rsidRPr="00A77A9D">
        <w:rPr>
          <w:rFonts w:eastAsiaTheme="minorEastAsia" w:hint="eastAsia"/>
          <w:lang w:eastAsia="zh-CN"/>
        </w:rPr>
        <w:t>年波斯王古列打败巴比伦后，犹太人便归波斯管辖</w:t>
      </w:r>
      <w:r w:rsidR="00071D42" w:rsidRPr="00A77A9D">
        <w:rPr>
          <w:rFonts w:eastAsiaTheme="minorEastAsia" w:hint="eastAsia"/>
          <w:lang w:eastAsia="zh-CN"/>
        </w:rPr>
        <w:t xml:space="preserve"> </w:t>
      </w:r>
      <w:r w:rsidR="00071D42" w:rsidRPr="00A77A9D">
        <w:rPr>
          <w:rFonts w:eastAsiaTheme="minorEastAsia" w:hint="eastAsia"/>
          <w:lang w:eastAsia="zh-CN"/>
        </w:rPr>
        <w:t>，古列是一个重要人物，因为他对对犹太人采取宽大政策，使得部分的百姓得以从被掳之地重返巴勒斯坦，可以重建久已毁坏的文明。</w:t>
      </w:r>
    </w:p>
    <w:p w:rsidR="00AC1118" w:rsidRPr="003971D9" w:rsidRDefault="00071D42" w:rsidP="004974D1">
      <w:pPr>
        <w:ind w:leftChars="100" w:left="252" w:firstLineChars="150" w:firstLine="360"/>
        <w:rPr>
          <w:rFonts w:eastAsiaTheme="minorEastAsia"/>
          <w:lang w:eastAsia="zh-CN"/>
        </w:rPr>
      </w:pPr>
      <w:r w:rsidRPr="00A77A9D">
        <w:rPr>
          <w:rFonts w:eastAsiaTheme="minorEastAsia" w:hint="eastAsia"/>
          <w:lang w:eastAsia="zh-CN"/>
        </w:rPr>
        <w:t>古列死后有他的儿子肯白西继位，但他远不如其父亲，他是一个愚昧，狂傲和残忍的人，在</w:t>
      </w:r>
      <w:r w:rsidRPr="00A77A9D">
        <w:rPr>
          <w:rFonts w:eastAsiaTheme="minorEastAsia" w:hint="eastAsia"/>
          <w:lang w:eastAsia="zh-CN"/>
        </w:rPr>
        <w:t>BC522</w:t>
      </w:r>
      <w:r w:rsidRPr="00A77A9D">
        <w:rPr>
          <w:rFonts w:eastAsiaTheme="minorEastAsia" w:hint="eastAsia"/>
          <w:lang w:eastAsia="zh-CN"/>
        </w:rPr>
        <w:t>年死去，有大力乌继位（但</w:t>
      </w:r>
      <w:r w:rsidRPr="00A77A9D">
        <w:rPr>
          <w:rFonts w:eastAsiaTheme="minorEastAsia" w:hint="eastAsia"/>
          <w:lang w:eastAsia="zh-CN"/>
        </w:rPr>
        <w:t>9:1</w:t>
      </w:r>
      <w:r w:rsidRPr="00A77A9D">
        <w:rPr>
          <w:rFonts w:eastAsiaTheme="minorEastAsia" w:hint="eastAsia"/>
          <w:lang w:eastAsia="zh-CN"/>
        </w:rPr>
        <w:t>）他把波斯帝国分为</w:t>
      </w:r>
      <w:r w:rsidRPr="00A77A9D">
        <w:rPr>
          <w:rFonts w:eastAsiaTheme="minorEastAsia" w:hint="eastAsia"/>
          <w:lang w:eastAsia="zh-CN"/>
        </w:rPr>
        <w:t>20</w:t>
      </w:r>
      <w:r w:rsidRPr="00A77A9D">
        <w:rPr>
          <w:rFonts w:eastAsiaTheme="minorEastAsia" w:hint="eastAsia"/>
          <w:lang w:eastAsia="zh-CN"/>
        </w:rPr>
        <w:t>个省。犹太人在</w:t>
      </w:r>
      <w:r w:rsidR="00751102">
        <w:rPr>
          <w:rFonts w:eastAsiaTheme="minorEastAsia" w:hint="eastAsia"/>
          <w:lang w:eastAsia="zh-CN"/>
        </w:rPr>
        <w:t>他的治理下也得享太平，但国势日衰，民族气氛逐渐消沉。大力乌于</w:t>
      </w:r>
      <w:r w:rsidR="00751102">
        <w:rPr>
          <w:rFonts w:eastAsiaTheme="minorEastAsia" w:hint="eastAsia"/>
          <w:lang w:eastAsia="zh-CN"/>
        </w:rPr>
        <w:t>BC</w:t>
      </w:r>
      <w:r w:rsidRPr="00A77A9D">
        <w:rPr>
          <w:rFonts w:eastAsiaTheme="minorEastAsia" w:hint="eastAsia"/>
          <w:lang w:eastAsia="zh-CN"/>
        </w:rPr>
        <w:t>486</w:t>
      </w:r>
      <w:r w:rsidRPr="00A77A9D">
        <w:rPr>
          <w:rFonts w:eastAsiaTheme="minorEastAsia" w:hint="eastAsia"/>
          <w:lang w:eastAsia="zh-CN"/>
        </w:rPr>
        <w:t>年在</w:t>
      </w:r>
      <w:r w:rsidR="003971D9" w:rsidRPr="00A77A9D">
        <w:rPr>
          <w:rFonts w:eastAsiaTheme="minorEastAsia" w:hint="eastAsia"/>
          <w:lang w:eastAsia="zh-CN"/>
        </w:rPr>
        <w:t>马拉孙战役</w:t>
      </w:r>
      <w:r w:rsidRPr="00A77A9D">
        <w:rPr>
          <w:rFonts w:eastAsiaTheme="minorEastAsia" w:hint="eastAsia"/>
          <w:lang w:eastAsia="zh-CN"/>
        </w:rPr>
        <w:t>人类历史中最为决定性的战争中战败身亡，于此希腊将军麦提低的大兵也打败了波斯的军队。之后有他的长子亚哈随鲁在主前</w:t>
      </w:r>
      <w:r w:rsidRPr="00A77A9D">
        <w:rPr>
          <w:rFonts w:eastAsiaTheme="minorEastAsia" w:hint="eastAsia"/>
          <w:lang w:eastAsia="zh-CN"/>
        </w:rPr>
        <w:t>485</w:t>
      </w:r>
      <w:r w:rsidRPr="00A77A9D">
        <w:rPr>
          <w:rFonts w:eastAsiaTheme="minorEastAsia" w:hint="eastAsia"/>
          <w:lang w:eastAsia="zh-CN"/>
        </w:rPr>
        <w:t>年登基，</w:t>
      </w:r>
      <w:r w:rsidRPr="00A77A9D">
        <w:rPr>
          <w:rFonts w:eastAsiaTheme="minorEastAsia" w:hint="eastAsia"/>
          <w:lang w:eastAsia="zh-CN"/>
        </w:rPr>
        <w:t>20</w:t>
      </w:r>
      <w:r w:rsidRPr="00A77A9D">
        <w:rPr>
          <w:rFonts w:eastAsiaTheme="minorEastAsia" w:hint="eastAsia"/>
          <w:lang w:eastAsia="zh-CN"/>
        </w:rPr>
        <w:t>年被暗杀，他的儿子亚达薛西接续他作王，他受到以撕拉的感化，准许尚在巴比伦的犹太余民回归巴勒斯坦，以撕拉与尼希米重建并治理耶路撒冷，当时全国上下，都一心遵行摩西的律法。随着很多先知连同玛拉基逐渐的退场，犹太的宗教结果成为表面化，所存在的只不过是写礼节和形式的外壳而已。亚达薛西王在</w:t>
      </w:r>
      <w:r w:rsidRPr="00A77A9D">
        <w:rPr>
          <w:rFonts w:eastAsiaTheme="minorEastAsia" w:hint="eastAsia"/>
          <w:lang w:eastAsia="zh-CN"/>
        </w:rPr>
        <w:t>BC424</w:t>
      </w:r>
      <w:r w:rsidRPr="00A77A9D">
        <w:rPr>
          <w:rFonts w:eastAsiaTheme="minorEastAsia" w:hint="eastAsia"/>
          <w:lang w:eastAsia="zh-CN"/>
        </w:rPr>
        <w:t>去世，国中太平</w:t>
      </w:r>
      <w:r w:rsidRPr="00A77A9D">
        <w:rPr>
          <w:rFonts w:eastAsiaTheme="minorEastAsia" w:hint="eastAsia"/>
          <w:lang w:eastAsia="zh-CN"/>
        </w:rPr>
        <w:t>40</w:t>
      </w:r>
      <w:r w:rsidRPr="00A77A9D">
        <w:rPr>
          <w:rFonts w:eastAsiaTheme="minorEastAsia" w:hint="eastAsia"/>
          <w:lang w:eastAsia="zh-CN"/>
        </w:rPr>
        <w:t>年。他死后波斯帝国逐渐分裂，因为国内已经有了道德和政治的腐败。随后希腊的亚历山大大帝在</w:t>
      </w:r>
      <w:r w:rsidRPr="00A77A9D">
        <w:rPr>
          <w:rFonts w:eastAsiaTheme="minorEastAsia" w:hint="eastAsia"/>
          <w:lang w:eastAsia="zh-CN"/>
        </w:rPr>
        <w:t>BC331</w:t>
      </w:r>
      <w:r w:rsidRPr="00A77A9D">
        <w:rPr>
          <w:rFonts w:eastAsiaTheme="minorEastAsia" w:hint="eastAsia"/>
          <w:lang w:eastAsia="zh-CN"/>
        </w:rPr>
        <w:t>年的亚比拉战役中打败了波斯的军队。</w:t>
      </w:r>
      <w:r w:rsidR="003971D9" w:rsidRPr="00A77A9D">
        <w:rPr>
          <w:rFonts w:eastAsiaTheme="minorEastAsia" w:hint="eastAsia"/>
          <w:lang w:eastAsia="zh-CN"/>
        </w:rPr>
        <w:t>对于波斯帝国的记载无论是圣经还是历史相关资料都很少。</w:t>
      </w:r>
    </w:p>
    <w:p w:rsidR="0099233A" w:rsidRDefault="006121A7" w:rsidP="00CE4655">
      <w:pPr>
        <w:ind w:leftChars="100" w:left="252"/>
        <w:rPr>
          <w:rFonts w:eastAsiaTheme="minorEastAsia"/>
          <w:lang w:eastAsia="zh-CN"/>
        </w:rPr>
      </w:pPr>
      <w:r>
        <w:rPr>
          <w:rFonts w:eastAsiaTheme="minorEastAsia"/>
          <w:noProof/>
          <w:lang w:eastAsia="zh-CN"/>
        </w:rPr>
        <w:pict>
          <v:shape id="_x0000_s1037" type="#_x0000_t65" style="position:absolute;left:0;text-align:left;margin-left:-21pt;margin-top:4.65pt;width:28.5pt;height:25.5pt;z-index:251664384">
            <v:textbox style="mso-next-textbox:#_x0000_s1037">
              <w:txbxContent>
                <w:p w:rsidR="00AC1118" w:rsidRPr="004F0DAF" w:rsidRDefault="00C0059C" w:rsidP="00AC1118">
                  <w:pPr>
                    <w:rPr>
                      <w:rFonts w:eastAsiaTheme="minorEastAsia"/>
                      <w:sz w:val="22"/>
                      <w:lang w:eastAsia="zh-CN"/>
                    </w:rPr>
                  </w:pPr>
                  <w:r w:rsidRPr="004F0DAF">
                    <w:rPr>
                      <w:rFonts w:eastAsiaTheme="minorEastAsia" w:hint="eastAsia"/>
                      <w:sz w:val="22"/>
                      <w:lang w:eastAsia="zh-CN"/>
                    </w:rPr>
                    <w:t>P6</w:t>
                  </w:r>
                </w:p>
              </w:txbxContent>
            </v:textbox>
          </v:shape>
        </w:pict>
      </w:r>
      <w:r w:rsidR="00C5605E">
        <w:rPr>
          <w:rFonts w:eastAsiaTheme="minorEastAsia" w:hint="eastAsia"/>
          <w:lang w:eastAsia="zh-CN"/>
        </w:rPr>
        <w:t>但</w:t>
      </w:r>
      <w:r w:rsidR="00AC1118">
        <w:rPr>
          <w:rFonts w:eastAsiaTheme="minorEastAsia" w:hint="eastAsia"/>
          <w:lang w:eastAsia="zh-CN"/>
        </w:rPr>
        <w:t>有一点值得我们注意的就是：</w:t>
      </w:r>
      <w:r w:rsidR="00AC1118" w:rsidRPr="00AC1118">
        <w:rPr>
          <w:rFonts w:eastAsiaTheme="minorEastAsia" w:hint="eastAsia"/>
          <w:lang w:eastAsia="zh-CN"/>
        </w:rPr>
        <w:t>那是有关撒玛利亚省的，这个省原来与犹大省接连，也是叙利亚省的</w:t>
      </w:r>
      <w:r w:rsidR="00632A8C">
        <w:rPr>
          <w:rFonts w:eastAsiaTheme="minorEastAsia" w:hint="eastAsia"/>
          <w:lang w:eastAsia="zh-CN"/>
        </w:rPr>
        <w:t>一部分。在列王纪下</w:t>
      </w:r>
      <w:r w:rsidR="00632A8C">
        <w:rPr>
          <w:rFonts w:eastAsiaTheme="minorEastAsia" w:hint="eastAsia"/>
          <w:lang w:eastAsia="zh-CN"/>
        </w:rPr>
        <w:t>17</w:t>
      </w:r>
      <w:r w:rsidR="00632A8C">
        <w:rPr>
          <w:rFonts w:eastAsiaTheme="minorEastAsia" w:hint="eastAsia"/>
          <w:lang w:eastAsia="zh-CN"/>
        </w:rPr>
        <w:t>：</w:t>
      </w:r>
      <w:r w:rsidR="00632A8C">
        <w:rPr>
          <w:rFonts w:eastAsiaTheme="minorEastAsia" w:hint="eastAsia"/>
          <w:lang w:eastAsia="zh-CN"/>
        </w:rPr>
        <w:t>24-41</w:t>
      </w:r>
      <w:r w:rsidR="00C5605E">
        <w:rPr>
          <w:rFonts w:eastAsiaTheme="minorEastAsia" w:hint="eastAsia"/>
          <w:lang w:eastAsia="zh-CN"/>
        </w:rPr>
        <w:t>里，我们看见早在主前</w:t>
      </w:r>
      <w:r w:rsidR="00C5605E">
        <w:rPr>
          <w:rFonts w:eastAsiaTheme="minorEastAsia" w:hint="eastAsia"/>
          <w:lang w:eastAsia="zh-CN"/>
        </w:rPr>
        <w:t>721</w:t>
      </w:r>
      <w:r w:rsidR="00C5605E">
        <w:rPr>
          <w:rFonts w:eastAsiaTheme="minorEastAsia" w:hint="eastAsia"/>
          <w:lang w:eastAsia="zh-CN"/>
        </w:rPr>
        <w:t>年的时候，亚述</w:t>
      </w:r>
      <w:r w:rsidR="00AC1118" w:rsidRPr="00AC1118">
        <w:rPr>
          <w:rFonts w:eastAsiaTheme="minorEastAsia" w:hint="eastAsia"/>
          <w:lang w:eastAsia="zh-CN"/>
        </w:rPr>
        <w:t>消灭了那拥有十个支派的以色</w:t>
      </w:r>
      <w:r w:rsidR="00C5605E">
        <w:rPr>
          <w:rFonts w:eastAsiaTheme="minorEastAsia" w:hint="eastAsia"/>
          <w:lang w:eastAsia="zh-CN"/>
        </w:rPr>
        <w:t>列国，又把以色列人分散在「亚述的各城里」；另外把一些混血的人民放</w:t>
      </w:r>
      <w:r w:rsidR="00AC1118" w:rsidRPr="00AC1118">
        <w:rPr>
          <w:rFonts w:eastAsiaTheme="minorEastAsia" w:hint="eastAsia"/>
          <w:lang w:eastAsia="zh-CN"/>
        </w:rPr>
        <w:t>置以色列各城，他们就是日后的撒玛利亚人了。后来他们居住的境界也易</w:t>
      </w:r>
      <w:r w:rsidR="00C5605E">
        <w:rPr>
          <w:rFonts w:eastAsiaTheme="minorEastAsia" w:hint="eastAsia"/>
          <w:lang w:eastAsia="zh-CN"/>
        </w:rPr>
        <w:t>名为撒玛利亚省，这名本来就是从前以色列国京都的名称。到主前</w:t>
      </w:r>
      <w:r w:rsidR="00C5605E">
        <w:rPr>
          <w:rFonts w:eastAsiaTheme="minorEastAsia" w:hint="eastAsia"/>
          <w:lang w:eastAsia="zh-CN"/>
        </w:rPr>
        <w:t>446</w:t>
      </w:r>
      <w:r w:rsidR="00AC1118" w:rsidRPr="00AC1118">
        <w:rPr>
          <w:rFonts w:eastAsiaTheme="minorEastAsia" w:hint="eastAsia"/>
          <w:lang w:eastAsia="zh-CN"/>
        </w:rPr>
        <w:t>年当尼希米从波斯王那里回来重建</w:t>
      </w:r>
      <w:r w:rsidR="00AC1118" w:rsidRPr="00AC1118">
        <w:rPr>
          <w:rFonts w:eastAsiaTheme="minorEastAsia" w:hint="eastAsia"/>
          <w:lang w:eastAsia="zh-CN"/>
        </w:rPr>
        <w:lastRenderedPageBreak/>
        <w:t>耶路撒冷城墙的时候，就是这地区的人民起来恶意阻扰他的。而现在，经过多年之后，到了波斯统治的末期，一座庙宇便在撒玛利亚建立起来了，与耶路撒冷圣殿再次形成对峙的礼拜地方</w:t>
      </w:r>
      <w:r w:rsidR="00AC1118" w:rsidRPr="00AC1118">
        <w:rPr>
          <w:rFonts w:eastAsiaTheme="minorEastAsia" w:hint="eastAsia"/>
          <w:lang w:eastAsia="zh-CN"/>
        </w:rPr>
        <w:t>(</w:t>
      </w:r>
      <w:r w:rsidR="00B1155B">
        <w:rPr>
          <w:rFonts w:eastAsiaTheme="minorEastAsia" w:hint="eastAsia"/>
          <w:lang w:eastAsia="zh-CN"/>
        </w:rPr>
        <w:t>约翰福音</w:t>
      </w:r>
      <w:r w:rsidR="00B1155B">
        <w:rPr>
          <w:rFonts w:eastAsiaTheme="minorEastAsia" w:hint="eastAsia"/>
          <w:lang w:eastAsia="zh-CN"/>
        </w:rPr>
        <w:t>4:19-20</w:t>
      </w:r>
      <w:r w:rsidR="00AC1118" w:rsidRPr="00AC1118">
        <w:rPr>
          <w:rFonts w:eastAsiaTheme="minorEastAsia" w:hint="eastAsia"/>
          <w:lang w:eastAsia="zh-CN"/>
        </w:rPr>
        <w:t>)</w:t>
      </w:r>
      <w:r w:rsidR="00AC1118" w:rsidRPr="00AC1118">
        <w:rPr>
          <w:rFonts w:eastAsiaTheme="minorEastAsia" w:hint="eastAsia"/>
          <w:lang w:eastAsia="zh-CN"/>
        </w:rPr>
        <w:t>，自从那座庙宇建成以后，犹太人与撒玛利亚人就完全绝交了。撒玛利亚变成那狭长地带的分隔区。那两个对峙的礼拜地方一直维持到新约的时候，彼此的仇恨就变成更普遍更尖锐了。</w:t>
      </w:r>
      <w:r w:rsidR="00242E57" w:rsidRPr="00242E57">
        <w:rPr>
          <w:rFonts w:eastAsiaTheme="minorEastAsia" w:hint="eastAsia"/>
          <w:lang w:eastAsia="zh-CN"/>
        </w:rPr>
        <w:t>撒玛利亚的妇人就是以这两座山和耶稣争辩，但耶稣却告诉她，敬拜的地点并不重要真正的敬拜乃是心灵的敬拜。</w:t>
      </w:r>
    </w:p>
    <w:p w:rsidR="0099233A" w:rsidRDefault="0099233A" w:rsidP="00CE4655">
      <w:pPr>
        <w:ind w:leftChars="100" w:left="252"/>
        <w:rPr>
          <w:rFonts w:eastAsiaTheme="minorEastAsia"/>
          <w:lang w:eastAsia="zh-CN"/>
        </w:rPr>
      </w:pPr>
      <w:r>
        <w:rPr>
          <w:rFonts w:eastAsiaTheme="minorEastAsia" w:hint="eastAsia"/>
          <w:lang w:eastAsia="zh-CN"/>
        </w:rPr>
        <w:t>第二就是当时波斯帝国所使用的文字为亚兰文</w:t>
      </w:r>
    </w:p>
    <w:p w:rsidR="00C0059C" w:rsidRDefault="002615FF" w:rsidP="00CE4655">
      <w:pPr>
        <w:ind w:leftChars="100" w:left="252"/>
        <w:rPr>
          <w:rFonts w:eastAsiaTheme="minorEastAsia"/>
          <w:lang w:eastAsia="zh-CN"/>
        </w:rPr>
      </w:pPr>
      <w:r>
        <w:rPr>
          <w:rFonts w:eastAsiaTheme="minorEastAsia" w:hint="eastAsia"/>
          <w:lang w:eastAsia="zh-CN"/>
        </w:rPr>
        <w:t>其次还有就在这犹太民族回归到家</w:t>
      </w:r>
      <w:r w:rsidR="00C0059C">
        <w:rPr>
          <w:rFonts w:eastAsiaTheme="minorEastAsia" w:hint="eastAsia"/>
          <w:lang w:eastAsia="zh-CN"/>
        </w:rPr>
        <w:t>乡的时候再没有活在拜偶像的罪里</w:t>
      </w:r>
    </w:p>
    <w:p w:rsidR="00CE4655" w:rsidRPr="00CE4655" w:rsidRDefault="00CE4655" w:rsidP="00CE4655">
      <w:pPr>
        <w:ind w:leftChars="100" w:left="252"/>
        <w:rPr>
          <w:rFonts w:eastAsiaTheme="minorEastAsia"/>
          <w:lang w:eastAsia="zh-CN"/>
        </w:rPr>
      </w:pPr>
    </w:p>
    <w:p w:rsidR="00071D42" w:rsidRDefault="006121A7" w:rsidP="00184838">
      <w:pPr>
        <w:ind w:firstLineChars="100" w:firstLine="240"/>
        <w:rPr>
          <w:rFonts w:eastAsiaTheme="minorEastAsia"/>
          <w:lang w:eastAsia="zh-CN"/>
        </w:rPr>
      </w:pPr>
      <w:r>
        <w:rPr>
          <w:rFonts w:eastAsiaTheme="minorEastAsia"/>
          <w:noProof/>
          <w:lang w:eastAsia="zh-CN"/>
        </w:rPr>
        <w:pict>
          <v:shape id="_x0000_s1040" type="#_x0000_t65" style="position:absolute;left:0;text-align:left;margin-left:-21pt;margin-top:2.7pt;width:28.5pt;height:25.5pt;z-index:251666432">
            <v:textbox style="mso-next-textbox:#_x0000_s1040">
              <w:txbxContent>
                <w:p w:rsidR="00184838" w:rsidRPr="004F0DAF" w:rsidRDefault="00184838" w:rsidP="00184838">
                  <w:pPr>
                    <w:rPr>
                      <w:rFonts w:eastAsiaTheme="minorEastAsia"/>
                      <w:sz w:val="22"/>
                      <w:lang w:eastAsia="zh-CN"/>
                    </w:rPr>
                  </w:pPr>
                  <w:r w:rsidRPr="004F0DAF">
                    <w:rPr>
                      <w:rFonts w:eastAsiaTheme="minorEastAsia" w:hint="eastAsia"/>
                      <w:sz w:val="22"/>
                      <w:lang w:eastAsia="zh-CN"/>
                    </w:rPr>
                    <w:t>P7</w:t>
                  </w:r>
                </w:p>
              </w:txbxContent>
            </v:textbox>
          </v:shape>
        </w:pict>
      </w:r>
      <w:r w:rsidR="00071D42">
        <w:rPr>
          <w:rFonts w:eastAsiaTheme="minorEastAsia" w:hint="eastAsia"/>
          <w:lang w:eastAsia="zh-CN"/>
        </w:rPr>
        <w:t>第二个时期也就是开始了即</w:t>
      </w:r>
      <w:r w:rsidR="00632A8C">
        <w:rPr>
          <w:rFonts w:eastAsiaTheme="minorEastAsia" w:hint="eastAsia"/>
          <w:b/>
          <w:lang w:eastAsia="zh-CN"/>
        </w:rPr>
        <w:t>希腊统治时期</w:t>
      </w:r>
      <w:r w:rsidR="00FB37D1" w:rsidRPr="00632A8C">
        <w:rPr>
          <w:rFonts w:eastAsiaTheme="minorEastAsia" w:hint="eastAsia"/>
          <w:b/>
          <w:lang w:eastAsia="zh-CN"/>
        </w:rPr>
        <w:t>BC330-BC166</w:t>
      </w:r>
      <w:r w:rsidR="007A2522">
        <w:rPr>
          <w:rFonts w:eastAsiaTheme="minorEastAsia" w:hint="eastAsia"/>
          <w:lang w:eastAsia="zh-CN"/>
        </w:rPr>
        <w:t>，主要划分为</w:t>
      </w:r>
      <w:r w:rsidR="007A2522">
        <w:rPr>
          <w:rFonts w:eastAsiaTheme="minorEastAsia" w:hint="eastAsia"/>
          <w:lang w:eastAsia="zh-CN"/>
        </w:rPr>
        <w:t>3</w:t>
      </w:r>
      <w:r w:rsidR="007A2522">
        <w:rPr>
          <w:rFonts w:eastAsiaTheme="minorEastAsia" w:hint="eastAsia"/>
          <w:lang w:eastAsia="zh-CN"/>
        </w:rPr>
        <w:t>个王朝</w:t>
      </w:r>
    </w:p>
    <w:p w:rsidR="00751F31" w:rsidRPr="007A2522" w:rsidRDefault="00A45955" w:rsidP="007A2522">
      <w:pPr>
        <w:pStyle w:val="ListParagraph"/>
        <w:numPr>
          <w:ilvl w:val="0"/>
          <w:numId w:val="6"/>
        </w:numPr>
        <w:ind w:firstLineChars="0"/>
        <w:rPr>
          <w:rFonts w:eastAsiaTheme="minorEastAsia"/>
          <w:bCs/>
          <w:lang w:eastAsia="zh-CN"/>
        </w:rPr>
      </w:pPr>
      <w:r w:rsidRPr="007A2522">
        <w:rPr>
          <w:rFonts w:eastAsiaTheme="minorEastAsia" w:hint="eastAsia"/>
          <w:bCs/>
          <w:lang w:eastAsia="zh-CN"/>
        </w:rPr>
        <w:t>亚历山大</w:t>
      </w:r>
      <w:r w:rsidR="00751F31" w:rsidRPr="007A2522">
        <w:rPr>
          <w:rFonts w:eastAsiaTheme="minorEastAsia" w:hint="eastAsia"/>
          <w:bCs/>
          <w:lang w:eastAsia="zh-CN"/>
        </w:rPr>
        <w:t>大帝</w:t>
      </w:r>
      <w:r w:rsidR="007A2522">
        <w:rPr>
          <w:rFonts w:eastAsiaTheme="minorEastAsia" w:hint="eastAsia"/>
          <w:bCs/>
          <w:lang w:eastAsia="zh-CN"/>
        </w:rPr>
        <w:t>王朝</w:t>
      </w:r>
      <w:r w:rsidR="00751F31" w:rsidRPr="007A2522">
        <w:rPr>
          <w:rFonts w:eastAsiaTheme="minorEastAsia" w:hint="eastAsia"/>
          <w:bCs/>
          <w:lang w:eastAsia="zh-CN"/>
        </w:rPr>
        <w:t>（主前</w:t>
      </w:r>
      <w:r w:rsidR="00751F31" w:rsidRPr="007A2522">
        <w:rPr>
          <w:rFonts w:eastAsiaTheme="minorEastAsia"/>
          <w:bCs/>
          <w:lang w:eastAsia="zh-CN"/>
        </w:rPr>
        <w:t xml:space="preserve">330-323; </w:t>
      </w:r>
      <w:r w:rsidR="00751F31" w:rsidRPr="007A2522">
        <w:rPr>
          <w:rFonts w:eastAsiaTheme="minorEastAsia" w:hint="eastAsia"/>
          <w:bCs/>
          <w:lang w:eastAsia="zh-CN"/>
        </w:rPr>
        <w:t>共约</w:t>
      </w:r>
      <w:r w:rsidR="00751F31" w:rsidRPr="007A2522">
        <w:rPr>
          <w:rFonts w:eastAsiaTheme="minorEastAsia"/>
          <w:bCs/>
          <w:lang w:eastAsia="zh-CN"/>
        </w:rPr>
        <w:t>8</w:t>
      </w:r>
      <w:r w:rsidR="007A2522" w:rsidRPr="007A2522">
        <w:rPr>
          <w:rFonts w:eastAsiaTheme="minorEastAsia" w:hint="eastAsia"/>
          <w:bCs/>
          <w:lang w:eastAsia="zh-CN"/>
        </w:rPr>
        <w:t>年</w:t>
      </w:r>
    </w:p>
    <w:p w:rsidR="007A2522" w:rsidRPr="007A2522" w:rsidRDefault="007A2522" w:rsidP="007A2522">
      <w:pPr>
        <w:pStyle w:val="ListParagraph"/>
        <w:numPr>
          <w:ilvl w:val="0"/>
          <w:numId w:val="6"/>
        </w:numPr>
        <w:ind w:firstLineChars="0"/>
        <w:rPr>
          <w:rFonts w:eastAsiaTheme="minorEastAsia"/>
          <w:bCs/>
          <w:lang w:eastAsia="zh-CN"/>
        </w:rPr>
      </w:pPr>
      <w:r w:rsidRPr="007A2522">
        <w:rPr>
          <w:rFonts w:eastAsiaTheme="minorEastAsia" w:hint="eastAsia"/>
          <w:bCs/>
          <w:lang w:eastAsia="zh-CN"/>
        </w:rPr>
        <w:t>埃及多利买王朝（主前</w:t>
      </w:r>
      <w:r w:rsidRPr="007A2522">
        <w:rPr>
          <w:rFonts w:eastAsiaTheme="minorEastAsia"/>
          <w:bCs/>
          <w:lang w:eastAsia="zh-CN"/>
        </w:rPr>
        <w:t xml:space="preserve">323-199; </w:t>
      </w:r>
      <w:r w:rsidRPr="007A2522">
        <w:rPr>
          <w:rFonts w:eastAsiaTheme="minorEastAsia" w:hint="eastAsia"/>
          <w:bCs/>
          <w:lang w:eastAsia="zh-CN"/>
        </w:rPr>
        <w:t>共约</w:t>
      </w:r>
      <w:r w:rsidRPr="007A2522">
        <w:rPr>
          <w:rFonts w:eastAsiaTheme="minorEastAsia"/>
          <w:bCs/>
          <w:lang w:eastAsia="zh-CN"/>
        </w:rPr>
        <w:t>124</w:t>
      </w:r>
      <w:r w:rsidRPr="007A2522">
        <w:rPr>
          <w:rFonts w:eastAsiaTheme="minorEastAsia" w:hint="eastAsia"/>
          <w:bCs/>
          <w:lang w:eastAsia="zh-CN"/>
        </w:rPr>
        <w:t>年</w:t>
      </w:r>
    </w:p>
    <w:p w:rsidR="00572771" w:rsidRDefault="007A2522" w:rsidP="00572771">
      <w:pPr>
        <w:pStyle w:val="ListParagraph"/>
        <w:numPr>
          <w:ilvl w:val="0"/>
          <w:numId w:val="6"/>
        </w:numPr>
        <w:ind w:firstLineChars="0"/>
        <w:rPr>
          <w:rFonts w:eastAsiaTheme="minorEastAsia"/>
          <w:bCs/>
          <w:lang w:eastAsia="zh-CN"/>
        </w:rPr>
      </w:pPr>
      <w:r w:rsidRPr="007A2522">
        <w:rPr>
          <w:rFonts w:eastAsiaTheme="minorEastAsia" w:hint="eastAsia"/>
          <w:bCs/>
          <w:lang w:eastAsia="zh-CN"/>
        </w:rPr>
        <w:t>叙利亚西流基王朝（主前</w:t>
      </w:r>
      <w:r w:rsidRPr="007A2522">
        <w:rPr>
          <w:rFonts w:eastAsiaTheme="minorEastAsia"/>
          <w:bCs/>
          <w:lang w:eastAsia="zh-CN"/>
        </w:rPr>
        <w:t>198-</w:t>
      </w:r>
      <w:r w:rsidRPr="007A2522">
        <w:rPr>
          <w:rFonts w:eastAsiaTheme="minorEastAsia" w:hint="eastAsia"/>
          <w:bCs/>
          <w:lang w:eastAsia="zh-CN"/>
        </w:rPr>
        <w:t>166</w:t>
      </w:r>
      <w:r w:rsidRPr="007A2522">
        <w:rPr>
          <w:rFonts w:eastAsiaTheme="minorEastAsia"/>
          <w:bCs/>
          <w:lang w:eastAsia="zh-CN"/>
        </w:rPr>
        <w:t xml:space="preserve">; </w:t>
      </w:r>
      <w:r w:rsidRPr="007A2522">
        <w:rPr>
          <w:rFonts w:eastAsiaTheme="minorEastAsia" w:hint="eastAsia"/>
          <w:bCs/>
          <w:lang w:eastAsia="zh-CN"/>
        </w:rPr>
        <w:t>共约</w:t>
      </w:r>
      <w:r w:rsidRPr="007A2522">
        <w:rPr>
          <w:rFonts w:eastAsiaTheme="minorEastAsia" w:hint="eastAsia"/>
          <w:bCs/>
          <w:lang w:eastAsia="zh-CN"/>
        </w:rPr>
        <w:t>32</w:t>
      </w:r>
      <w:r w:rsidRPr="007A2522">
        <w:rPr>
          <w:rFonts w:eastAsiaTheme="minorEastAsia" w:hint="eastAsia"/>
          <w:bCs/>
          <w:lang w:eastAsia="zh-CN"/>
        </w:rPr>
        <w:t>年</w:t>
      </w:r>
    </w:p>
    <w:p w:rsidR="00572771" w:rsidRDefault="00572771" w:rsidP="00C46233">
      <w:pPr>
        <w:ind w:leftChars="100" w:left="252"/>
        <w:rPr>
          <w:rFonts w:eastAsiaTheme="minorEastAsia"/>
          <w:bCs/>
          <w:lang w:eastAsia="zh-CN"/>
        </w:rPr>
      </w:pPr>
      <w:r>
        <w:rPr>
          <w:rFonts w:eastAsiaTheme="minorEastAsia" w:hint="eastAsia"/>
          <w:bCs/>
          <w:lang w:eastAsia="zh-CN"/>
        </w:rPr>
        <w:t>主前</w:t>
      </w:r>
      <w:r>
        <w:rPr>
          <w:rFonts w:eastAsiaTheme="minorEastAsia" w:hint="eastAsia"/>
          <w:bCs/>
          <w:lang w:eastAsia="zh-CN"/>
        </w:rPr>
        <w:t>600</w:t>
      </w:r>
      <w:r>
        <w:rPr>
          <w:rFonts w:eastAsiaTheme="minorEastAsia" w:hint="eastAsia"/>
          <w:bCs/>
          <w:lang w:eastAsia="zh-CN"/>
        </w:rPr>
        <w:t>年之间犹太人的两大危机，主前</w:t>
      </w:r>
      <w:r>
        <w:rPr>
          <w:rFonts w:eastAsiaTheme="minorEastAsia" w:hint="eastAsia"/>
          <w:bCs/>
          <w:lang w:eastAsia="zh-CN"/>
        </w:rPr>
        <w:t>6</w:t>
      </w:r>
      <w:r w:rsidR="00A756C3">
        <w:rPr>
          <w:rFonts w:eastAsiaTheme="minorEastAsia" w:hint="eastAsia"/>
          <w:bCs/>
          <w:lang w:eastAsia="zh-CN"/>
        </w:rPr>
        <w:t>世纪被巴比伦所亡国，被掳，那时的他们时国家被攻击，身体被俘虏。</w:t>
      </w:r>
      <w:r>
        <w:rPr>
          <w:rFonts w:eastAsiaTheme="minorEastAsia" w:hint="eastAsia"/>
          <w:bCs/>
          <w:lang w:eastAsia="zh-CN"/>
        </w:rPr>
        <w:t>而主前</w:t>
      </w:r>
      <w:r>
        <w:rPr>
          <w:rFonts w:eastAsiaTheme="minorEastAsia" w:hint="eastAsia"/>
          <w:bCs/>
          <w:lang w:eastAsia="zh-CN"/>
        </w:rPr>
        <w:t>4</w:t>
      </w:r>
      <w:r>
        <w:rPr>
          <w:rFonts w:eastAsiaTheme="minorEastAsia" w:hint="eastAsia"/>
          <w:bCs/>
          <w:lang w:eastAsia="zh-CN"/>
        </w:rPr>
        <w:t>世纪却是被希腊文化所侵袭。</w:t>
      </w:r>
      <w:r w:rsidR="00A756C3">
        <w:rPr>
          <w:rFonts w:eastAsiaTheme="minorEastAsia" w:hint="eastAsia"/>
          <w:bCs/>
          <w:lang w:eastAsia="zh-CN"/>
        </w:rPr>
        <w:t>那时的他们信仰被攻击，心志被俘虏。那我们就随着历史的发展一起来看一下到底希腊文化的入侵对犹太人产生了什么样的影响。首先是第一个王朝亚历山大大帝王朝</w:t>
      </w:r>
    </w:p>
    <w:p w:rsidR="00A756C3" w:rsidRPr="00572771" w:rsidRDefault="00A756C3" w:rsidP="00A756C3">
      <w:pPr>
        <w:ind w:leftChars="100" w:left="252"/>
        <w:rPr>
          <w:rFonts w:eastAsiaTheme="minorEastAsia"/>
          <w:bCs/>
          <w:lang w:eastAsia="zh-CN"/>
        </w:rPr>
      </w:pPr>
    </w:p>
    <w:p w:rsidR="007A2522" w:rsidRDefault="006121A7" w:rsidP="007A2522">
      <w:pPr>
        <w:ind w:firstLineChars="100" w:firstLine="241"/>
        <w:rPr>
          <w:rFonts w:eastAsiaTheme="minorEastAsia"/>
          <w:b/>
          <w:bCs/>
          <w:lang w:eastAsia="zh-CN"/>
        </w:rPr>
      </w:pPr>
      <w:r>
        <w:rPr>
          <w:rFonts w:eastAsiaTheme="minorEastAsia"/>
          <w:b/>
          <w:bCs/>
          <w:noProof/>
          <w:lang w:eastAsia="zh-CN"/>
        </w:rPr>
        <w:pict>
          <v:shape id="_x0000_s1042" type="#_x0000_t65" style="position:absolute;left:0;text-align:left;margin-left:-21.75pt;margin-top:3.7pt;width:28.5pt;height:25.5pt;z-index:251668480">
            <v:textbox style="mso-next-textbox:#_x0000_s1042">
              <w:txbxContent>
                <w:p w:rsidR="007A2522" w:rsidRPr="004F0DAF" w:rsidRDefault="007A2522" w:rsidP="007A2522">
                  <w:pPr>
                    <w:rPr>
                      <w:rFonts w:eastAsiaTheme="minorEastAsia"/>
                      <w:sz w:val="22"/>
                      <w:lang w:eastAsia="zh-CN"/>
                    </w:rPr>
                  </w:pPr>
                  <w:r w:rsidRPr="004F0DAF">
                    <w:rPr>
                      <w:rFonts w:eastAsiaTheme="minorEastAsia" w:hint="eastAsia"/>
                      <w:sz w:val="22"/>
                      <w:lang w:eastAsia="zh-CN"/>
                    </w:rPr>
                    <w:t>P8</w:t>
                  </w:r>
                </w:p>
              </w:txbxContent>
            </v:textbox>
          </v:shape>
        </w:pict>
      </w:r>
      <w:r w:rsidR="007A2522" w:rsidRPr="00127BF4">
        <w:rPr>
          <w:rFonts w:eastAsiaTheme="minorEastAsia" w:hint="eastAsia"/>
          <w:b/>
          <w:bCs/>
          <w:lang w:eastAsia="zh-CN"/>
        </w:rPr>
        <w:t>亚历山大大帝（主前</w:t>
      </w:r>
      <w:r w:rsidR="007A2522" w:rsidRPr="00127BF4">
        <w:rPr>
          <w:rFonts w:eastAsiaTheme="minorEastAsia"/>
          <w:b/>
          <w:bCs/>
          <w:lang w:eastAsia="zh-CN"/>
        </w:rPr>
        <w:t xml:space="preserve">330-323; </w:t>
      </w:r>
      <w:r w:rsidR="007A2522" w:rsidRPr="00127BF4">
        <w:rPr>
          <w:rFonts w:eastAsiaTheme="minorEastAsia" w:hint="eastAsia"/>
          <w:b/>
          <w:bCs/>
          <w:lang w:eastAsia="zh-CN"/>
        </w:rPr>
        <w:t>共约</w:t>
      </w:r>
      <w:r w:rsidR="007A2522" w:rsidRPr="00127BF4">
        <w:rPr>
          <w:rFonts w:eastAsiaTheme="minorEastAsia"/>
          <w:b/>
          <w:bCs/>
          <w:lang w:eastAsia="zh-CN"/>
        </w:rPr>
        <w:t>8</w:t>
      </w:r>
      <w:r w:rsidR="007A2522" w:rsidRPr="00127BF4">
        <w:rPr>
          <w:rFonts w:eastAsiaTheme="minorEastAsia" w:hint="eastAsia"/>
          <w:b/>
          <w:bCs/>
          <w:lang w:eastAsia="zh-CN"/>
        </w:rPr>
        <w:t>年）</w:t>
      </w:r>
    </w:p>
    <w:p w:rsidR="00080EC0" w:rsidRDefault="00080EC0" w:rsidP="00C46233">
      <w:pPr>
        <w:numPr>
          <w:ilvl w:val="0"/>
          <w:numId w:val="9"/>
        </w:numPr>
        <w:tabs>
          <w:tab w:val="clear" w:pos="720"/>
          <w:tab w:val="num" w:pos="-240"/>
        </w:tabs>
        <w:ind w:left="0" w:firstLineChars="100" w:firstLine="240"/>
        <w:rPr>
          <w:rFonts w:eastAsiaTheme="minorEastAsia"/>
          <w:bCs/>
          <w:lang w:eastAsia="zh-CN"/>
        </w:rPr>
      </w:pPr>
      <w:r w:rsidRPr="00CF7A54">
        <w:rPr>
          <w:rFonts w:eastAsiaTheme="minorEastAsia" w:hint="eastAsia"/>
          <w:bCs/>
          <w:lang w:eastAsia="zh-CN"/>
        </w:rPr>
        <w:t>他是但以理书异象中的公山羊，他的国是巴比伦王尼布甲尼撒梦见金像的铜肚腹</w:t>
      </w:r>
    </w:p>
    <w:p w:rsidR="00080EC0" w:rsidRPr="00080EC0" w:rsidRDefault="00080EC0" w:rsidP="00C46233">
      <w:pPr>
        <w:ind w:firstLineChars="250" w:firstLine="600"/>
        <w:rPr>
          <w:rFonts w:eastAsiaTheme="minorEastAsia"/>
          <w:bCs/>
          <w:lang w:eastAsia="zh-CN"/>
        </w:rPr>
      </w:pPr>
      <w:r w:rsidRPr="00CF7A54">
        <w:rPr>
          <w:rFonts w:eastAsiaTheme="minorEastAsia" w:hint="eastAsia"/>
          <w:bCs/>
          <w:lang w:eastAsia="zh-CN"/>
        </w:rPr>
        <w:t>和腰（但</w:t>
      </w:r>
      <w:r w:rsidRPr="00CF7A54">
        <w:rPr>
          <w:rFonts w:eastAsiaTheme="minorEastAsia"/>
          <w:bCs/>
          <w:lang w:eastAsia="zh-CN"/>
        </w:rPr>
        <w:t>2:39</w:t>
      </w:r>
      <w:r w:rsidRPr="00CF7A54">
        <w:rPr>
          <w:rFonts w:eastAsiaTheme="minorEastAsia" w:hint="eastAsia"/>
          <w:bCs/>
          <w:lang w:eastAsia="zh-CN"/>
        </w:rPr>
        <w:t>）</w:t>
      </w:r>
    </w:p>
    <w:p w:rsidR="00C46233" w:rsidRPr="003E16CD" w:rsidRDefault="00CF7A54" w:rsidP="003E16CD">
      <w:pPr>
        <w:numPr>
          <w:ilvl w:val="0"/>
          <w:numId w:val="9"/>
        </w:numPr>
        <w:tabs>
          <w:tab w:val="clear" w:pos="720"/>
          <w:tab w:val="num" w:pos="-240"/>
        </w:tabs>
        <w:ind w:left="0" w:firstLineChars="100" w:firstLine="240"/>
        <w:rPr>
          <w:rFonts w:eastAsiaTheme="minorEastAsia"/>
          <w:bCs/>
          <w:lang w:eastAsia="zh-CN"/>
        </w:rPr>
      </w:pPr>
      <w:r w:rsidRPr="00CF7A54">
        <w:rPr>
          <w:rFonts w:eastAsiaTheme="minorEastAsia" w:hint="eastAsia"/>
          <w:bCs/>
          <w:lang w:eastAsia="zh-CN"/>
        </w:rPr>
        <w:t>亚历山大大帝打败波斯、建立了希腊帝国</w:t>
      </w:r>
      <w:r w:rsidR="00555720" w:rsidRPr="00CF7A54">
        <w:rPr>
          <w:rFonts w:eastAsiaTheme="minorEastAsia" w:hint="eastAsia"/>
          <w:bCs/>
          <w:lang w:eastAsia="zh-CN"/>
        </w:rPr>
        <w:t xml:space="preserve"> </w:t>
      </w:r>
      <w:r w:rsidR="003E16CD">
        <w:rPr>
          <w:rFonts w:eastAsiaTheme="minorEastAsia" w:hint="eastAsia"/>
          <w:bCs/>
          <w:lang w:eastAsia="zh-CN"/>
        </w:rPr>
        <w:t>，并发起了希腊文化的影响</w:t>
      </w:r>
    </w:p>
    <w:p w:rsidR="009E1ED6" w:rsidRDefault="006121A7" w:rsidP="00C46233">
      <w:pPr>
        <w:numPr>
          <w:ilvl w:val="0"/>
          <w:numId w:val="9"/>
        </w:numPr>
        <w:tabs>
          <w:tab w:val="clear" w:pos="720"/>
          <w:tab w:val="num" w:pos="-240"/>
        </w:tabs>
        <w:ind w:left="0" w:firstLineChars="100" w:firstLine="240"/>
        <w:rPr>
          <w:rFonts w:eastAsiaTheme="minorEastAsia"/>
          <w:bCs/>
          <w:lang w:eastAsia="zh-CN"/>
        </w:rPr>
      </w:pPr>
      <w:r>
        <w:rPr>
          <w:rFonts w:eastAsiaTheme="minorEastAsia"/>
          <w:bCs/>
          <w:noProof/>
          <w:lang w:eastAsia="zh-CN"/>
        </w:rPr>
        <w:pict>
          <v:shape id="_x0000_s1044" type="#_x0000_t65" style="position:absolute;left:0;text-align:left;margin-left:-19.35pt;margin-top:7.55pt;width:28.5pt;height:25.5pt;z-index:251669504">
            <v:textbox style="mso-next-textbox:#_x0000_s1044">
              <w:txbxContent>
                <w:p w:rsidR="00205261" w:rsidRPr="004F0DAF" w:rsidRDefault="00205261" w:rsidP="00205261">
                  <w:pPr>
                    <w:rPr>
                      <w:rFonts w:eastAsiaTheme="minorEastAsia"/>
                      <w:sz w:val="22"/>
                      <w:lang w:eastAsia="zh-CN"/>
                    </w:rPr>
                  </w:pPr>
                  <w:r w:rsidRPr="004F0DAF">
                    <w:rPr>
                      <w:rFonts w:eastAsiaTheme="minorEastAsia" w:hint="eastAsia"/>
                      <w:sz w:val="22"/>
                      <w:lang w:eastAsia="zh-CN"/>
                    </w:rPr>
                    <w:t>P9</w:t>
                  </w:r>
                </w:p>
              </w:txbxContent>
            </v:textbox>
          </v:shape>
        </w:pict>
      </w:r>
      <w:r w:rsidR="00CF7A54" w:rsidRPr="00CF7A54">
        <w:rPr>
          <w:rFonts w:eastAsiaTheme="minorEastAsia" w:hint="eastAsia"/>
          <w:bCs/>
          <w:lang w:eastAsia="zh-CN"/>
        </w:rPr>
        <w:t>他佩服以色列的神，善待以色列人，给他们有宗教自由和与希腊公民相等的权益</w:t>
      </w:r>
    </w:p>
    <w:p w:rsidR="005D5B70" w:rsidRDefault="00A756C3" w:rsidP="00C46233">
      <w:pPr>
        <w:ind w:leftChars="100" w:left="252"/>
        <w:rPr>
          <w:rFonts w:eastAsiaTheme="minorEastAsia"/>
          <w:lang w:eastAsia="zh-CN"/>
        </w:rPr>
      </w:pPr>
      <w:r>
        <w:rPr>
          <w:rFonts w:eastAsia="宋体" w:hint="eastAsia"/>
          <w:color w:val="000000"/>
          <w:lang w:eastAsia="zh-CN"/>
        </w:rPr>
        <w:t>【</w:t>
      </w:r>
      <w:r w:rsidRPr="00A756C3">
        <w:rPr>
          <w:rFonts w:eastAsia="宋体" w:hint="eastAsia"/>
          <w:b/>
          <w:color w:val="000000"/>
          <w:lang w:eastAsia="zh-CN"/>
        </w:rPr>
        <w:t>说明：</w:t>
      </w:r>
      <w:r w:rsidR="0049752A" w:rsidRPr="00A2527C">
        <w:rPr>
          <w:rFonts w:eastAsia="宋体" w:hint="eastAsia"/>
          <w:color w:val="000000"/>
          <w:lang w:eastAsia="zh-CN"/>
        </w:rPr>
        <w:t>在那次叙利亚之役中，他带领军队南下直攻耶路撒冷。犹太历史家约瑟弗告诉我们，大祭司</w:t>
      </w:r>
      <w:r w:rsidR="0049752A" w:rsidRPr="00751102">
        <w:rPr>
          <w:rFonts w:eastAsia="宋体" w:hint="eastAsia"/>
          <w:b/>
          <w:color w:val="000000"/>
          <w:lang w:eastAsia="zh-CN"/>
        </w:rPr>
        <w:t>雅都亚</w:t>
      </w:r>
      <w:r w:rsidR="0049752A" w:rsidRPr="00A2527C">
        <w:rPr>
          <w:rFonts w:eastAsia="宋体" w:hint="eastAsia"/>
          <w:color w:val="000000"/>
          <w:lang w:eastAsia="zh-CN"/>
        </w:rPr>
        <w:t>穿上祭服，带领一队穿上白袍的祭司出来请降。据说亚历山大认为雅都亚应验了他的异梦，所以不但不攻打耶路撒冷，而且献祭给耶和华，又聆听祭司在他面前诵读但以理预言中有关一位希腊王推翻波斯帝国的经文。这事之后，他特别优待犹太人，准许他们在自己的新城亚历山大，并其他城市之内与希腊人同亨所有的公民权利。反过来说，这就造成了日后犹太人对希腊衷心的支持和仰慕；</w:t>
      </w:r>
      <w:r w:rsidR="00732743" w:rsidRPr="00CF7A54">
        <w:rPr>
          <w:rFonts w:eastAsiaTheme="minorEastAsia" w:hint="eastAsia"/>
          <w:lang w:eastAsia="zh-CN"/>
        </w:rPr>
        <w:t>亚历山大大帝不单是个军事上的征服者，他更使希腊文化成为通国的标准。每逢征服一个民族，他便教导他们希腊的语言和习俗，</w:t>
      </w:r>
      <w:r w:rsidR="009E7076">
        <w:rPr>
          <w:rFonts w:eastAsiaTheme="minorEastAsia" w:hint="eastAsia"/>
          <w:lang w:eastAsia="zh-CN"/>
        </w:rPr>
        <w:t>因此他统一了希腊语，并且新约圣经就是用希腊文所写的，其中他</w:t>
      </w:r>
      <w:r w:rsidR="00732743" w:rsidRPr="00CF7A54">
        <w:rPr>
          <w:rFonts w:eastAsiaTheme="minorEastAsia" w:hint="eastAsia"/>
          <w:lang w:eastAsia="zh-CN"/>
        </w:rPr>
        <w:t>又在各处建立了</w:t>
      </w:r>
      <w:r w:rsidR="00732743" w:rsidRPr="00CF7A54">
        <w:rPr>
          <w:rFonts w:eastAsiaTheme="minorEastAsia"/>
          <w:lang w:eastAsia="zh-CN"/>
        </w:rPr>
        <w:t>34</w:t>
      </w:r>
      <w:r w:rsidR="00732743" w:rsidRPr="00CF7A54">
        <w:rPr>
          <w:rFonts w:eastAsiaTheme="minorEastAsia" w:hint="eastAsia"/>
          <w:lang w:eastAsia="zh-CN"/>
        </w:rPr>
        <w:t>个希腊城市，作为希腊主义的基地──埃及的亚历山太便是其中之一。</w:t>
      </w:r>
    </w:p>
    <w:p w:rsidR="009E7076" w:rsidRDefault="006121A7" w:rsidP="00C46233">
      <w:pPr>
        <w:ind w:leftChars="100" w:left="252"/>
        <w:rPr>
          <w:rFonts w:eastAsiaTheme="minorEastAsia"/>
          <w:lang w:eastAsia="zh-CN"/>
        </w:rPr>
      </w:pPr>
      <w:r>
        <w:rPr>
          <w:rFonts w:eastAsiaTheme="minorEastAsia"/>
          <w:noProof/>
          <w:lang w:eastAsia="zh-CN"/>
        </w:rPr>
        <w:pict>
          <v:shape id="_x0000_s1089" type="#_x0000_t65" style="position:absolute;left:0;text-align:left;margin-left:-20.1pt;margin-top:4.45pt;width:30pt;height:27.75pt;z-index:251712512">
            <v:textbox style="mso-next-textbox:#_x0000_s1089">
              <w:txbxContent>
                <w:p w:rsidR="005D5B70" w:rsidRPr="00205261" w:rsidRDefault="005D5B70" w:rsidP="005D5B70">
                  <w:pPr>
                    <w:rPr>
                      <w:rFonts w:eastAsiaTheme="minorEastAsia"/>
                      <w:sz w:val="20"/>
                      <w:lang w:eastAsia="zh-CN"/>
                    </w:rPr>
                  </w:pPr>
                  <w:r w:rsidRPr="00205261">
                    <w:rPr>
                      <w:rFonts w:eastAsiaTheme="minorEastAsia" w:hint="eastAsia"/>
                      <w:sz w:val="16"/>
                      <w:lang w:eastAsia="zh-CN"/>
                    </w:rPr>
                    <w:t>P1</w:t>
                  </w:r>
                  <w:r w:rsidRPr="00205261">
                    <w:rPr>
                      <w:rFonts w:eastAsiaTheme="minorEastAsia" w:hint="eastAsia"/>
                      <w:sz w:val="20"/>
                      <w:lang w:eastAsia="zh-CN"/>
                    </w:rPr>
                    <w:t>0</w:t>
                  </w:r>
                </w:p>
              </w:txbxContent>
            </v:textbox>
          </v:shape>
        </w:pict>
      </w:r>
      <w:r w:rsidR="009E7076">
        <w:rPr>
          <w:rFonts w:eastAsiaTheme="minorEastAsia" w:hint="eastAsia"/>
          <w:lang w:eastAsia="zh-CN"/>
        </w:rPr>
        <w:t>自从亚历山大征服列国以来，希腊文化就随着征服者的步伐充满了各地，但是征服者的文化若是劣质文化，即便强迫，终将会被各地的文化而淘汰，但希腊文化却不，它是一种优质文化，各地的文化和它一比较的，立时显得粗糙和落后。在这种的情况下，连古老的希伯来民族也必须做一个选择：被同化，还是不被同化？</w:t>
      </w:r>
    </w:p>
    <w:p w:rsidR="009E7076" w:rsidRDefault="006121A7" w:rsidP="00624A9C">
      <w:pPr>
        <w:autoSpaceDE w:val="0"/>
        <w:autoSpaceDN w:val="0"/>
        <w:adjustRightInd w:val="0"/>
        <w:spacing w:before="30"/>
        <w:ind w:leftChars="100" w:left="252" w:rightChars="19" w:right="48"/>
        <w:rPr>
          <w:rFonts w:eastAsiaTheme="minorEastAsia"/>
          <w:i/>
          <w:sz w:val="22"/>
          <w:lang w:eastAsia="zh-CN"/>
        </w:rPr>
      </w:pPr>
      <w:r>
        <w:rPr>
          <w:rFonts w:eastAsiaTheme="minorEastAsia"/>
          <w:noProof/>
          <w:lang w:eastAsia="zh-CN"/>
        </w:rPr>
        <w:pict>
          <v:shape id="_x0000_s1045" type="#_x0000_t65" style="position:absolute;left:0;text-align:left;margin-left:-20.85pt;margin-top:7.35pt;width:30pt;height:27.75pt;z-index:251670528">
            <v:textbox style="mso-next-textbox:#_x0000_s1045">
              <w:txbxContent>
                <w:p w:rsidR="00205261" w:rsidRPr="00205261" w:rsidRDefault="00205261" w:rsidP="00205261">
                  <w:pPr>
                    <w:rPr>
                      <w:rFonts w:eastAsiaTheme="minorEastAsia"/>
                      <w:sz w:val="20"/>
                      <w:lang w:eastAsia="zh-CN"/>
                    </w:rPr>
                  </w:pPr>
                  <w:r w:rsidRPr="00205261">
                    <w:rPr>
                      <w:rFonts w:eastAsiaTheme="minorEastAsia" w:hint="eastAsia"/>
                      <w:sz w:val="16"/>
                      <w:lang w:eastAsia="zh-CN"/>
                    </w:rPr>
                    <w:t>P1</w:t>
                  </w:r>
                  <w:r w:rsidR="00624A9C">
                    <w:rPr>
                      <w:rFonts w:eastAsiaTheme="minorEastAsia" w:hint="eastAsia"/>
                      <w:sz w:val="20"/>
                      <w:lang w:eastAsia="zh-CN"/>
                    </w:rPr>
                    <w:t>1</w:t>
                  </w:r>
                </w:p>
              </w:txbxContent>
            </v:textbox>
          </v:shape>
        </w:pict>
      </w:r>
      <w:r w:rsidR="009E7076">
        <w:rPr>
          <w:rFonts w:eastAsiaTheme="minorEastAsia" w:hint="eastAsia"/>
          <w:lang w:eastAsia="zh-CN"/>
        </w:rPr>
        <w:t>Agora</w:t>
      </w:r>
      <w:r w:rsidR="00BB09D3">
        <w:rPr>
          <w:rFonts w:eastAsiaTheme="minorEastAsia" w:hint="eastAsia"/>
          <w:lang w:eastAsia="zh-CN"/>
        </w:rPr>
        <w:t>（市）是每一座希腊城市的中心，是政府，商业，哲学，文学，艺术</w:t>
      </w:r>
      <w:r w:rsidR="009E7076">
        <w:rPr>
          <w:rFonts w:eastAsiaTheme="minorEastAsia" w:hint="eastAsia"/>
          <w:lang w:eastAsia="zh-CN"/>
        </w:rPr>
        <w:t>的集中地，也是交换意见的场所。</w:t>
      </w:r>
      <w:bookmarkStart w:id="0" w:name="RichViewCheckpoint0"/>
      <w:bookmarkEnd w:id="0"/>
      <w:r w:rsidR="009E7076" w:rsidRPr="00BB09D3">
        <w:rPr>
          <w:rFonts w:eastAsiaTheme="minorEastAsia" w:hint="eastAsia"/>
          <w:i/>
          <w:sz w:val="22"/>
          <w:lang w:eastAsia="zh-CN"/>
        </w:rPr>
        <w:t>徒</w:t>
      </w:r>
      <w:r w:rsidR="009E7076" w:rsidRPr="00BB09D3">
        <w:rPr>
          <w:rFonts w:eastAsiaTheme="minorEastAsia" w:hint="eastAsia"/>
          <w:i/>
          <w:sz w:val="22"/>
          <w:lang w:eastAsia="zh-CN"/>
        </w:rPr>
        <w:t>17</w:t>
      </w:r>
      <w:r w:rsidR="009E7076" w:rsidRPr="00BB09D3">
        <w:rPr>
          <w:rFonts w:eastAsiaTheme="minorEastAsia" w:hint="eastAsia"/>
          <w:i/>
          <w:sz w:val="22"/>
          <w:lang w:eastAsia="zh-CN"/>
        </w:rPr>
        <w:t>：</w:t>
      </w:r>
      <w:r w:rsidR="009E7076" w:rsidRPr="00BB09D3">
        <w:rPr>
          <w:rFonts w:eastAsiaTheme="minorEastAsia"/>
          <w:i/>
          <w:sz w:val="22"/>
          <w:lang w:eastAsia="zh-CN"/>
        </w:rPr>
        <w:t xml:space="preserve">16 </w:t>
      </w:r>
      <w:r w:rsidR="009E7076" w:rsidRPr="00BB09D3">
        <w:rPr>
          <w:rFonts w:eastAsiaTheme="minorEastAsia"/>
          <w:i/>
          <w:sz w:val="22"/>
          <w:lang w:eastAsia="zh-CN"/>
        </w:rPr>
        <w:t>保罗在雅典等候他们的时候，看见满城都是偶像，就心里着急，</w:t>
      </w:r>
      <w:bookmarkStart w:id="1" w:name="RichViewCheckpoint1"/>
      <w:bookmarkEnd w:id="1"/>
      <w:r w:rsidR="009E7076" w:rsidRPr="00BB09D3">
        <w:rPr>
          <w:rFonts w:eastAsiaTheme="minorEastAsia" w:hint="eastAsia"/>
          <w:i/>
          <w:sz w:val="22"/>
          <w:lang w:eastAsia="zh-CN"/>
        </w:rPr>
        <w:t>:</w:t>
      </w:r>
      <w:r w:rsidR="009E7076" w:rsidRPr="00BB09D3">
        <w:rPr>
          <w:rFonts w:eastAsiaTheme="minorEastAsia"/>
          <w:i/>
          <w:sz w:val="22"/>
          <w:lang w:eastAsia="zh-CN"/>
        </w:rPr>
        <w:t xml:space="preserve">17 </w:t>
      </w:r>
      <w:r w:rsidR="009E7076" w:rsidRPr="00BB09D3">
        <w:rPr>
          <w:rFonts w:eastAsiaTheme="minorEastAsia"/>
          <w:i/>
          <w:sz w:val="22"/>
          <w:lang w:eastAsia="zh-CN"/>
        </w:rPr>
        <w:t>于是在会堂里与犹太人和虔敬的人，并每日在市上</w:t>
      </w:r>
      <w:r w:rsidR="009E7076" w:rsidRPr="00BB09D3">
        <w:rPr>
          <w:rFonts w:eastAsiaTheme="minorEastAsia" w:hint="eastAsia"/>
          <w:i/>
          <w:sz w:val="22"/>
          <w:lang w:eastAsia="zh-CN"/>
        </w:rPr>
        <w:t>（</w:t>
      </w:r>
      <w:r w:rsidR="009E7076" w:rsidRPr="00BB09D3">
        <w:rPr>
          <w:rFonts w:eastAsiaTheme="minorEastAsia" w:hint="eastAsia"/>
          <w:i/>
          <w:sz w:val="22"/>
          <w:lang w:eastAsia="zh-CN"/>
        </w:rPr>
        <w:t>agora</w:t>
      </w:r>
      <w:r w:rsidR="009E7076" w:rsidRPr="00BB09D3">
        <w:rPr>
          <w:rFonts w:eastAsiaTheme="minorEastAsia" w:hint="eastAsia"/>
          <w:i/>
          <w:sz w:val="22"/>
          <w:lang w:eastAsia="zh-CN"/>
        </w:rPr>
        <w:t>）</w:t>
      </w:r>
      <w:r w:rsidR="009E7076" w:rsidRPr="00BB09D3">
        <w:rPr>
          <w:rFonts w:eastAsiaTheme="minorEastAsia"/>
          <w:i/>
          <w:sz w:val="22"/>
          <w:lang w:eastAsia="zh-CN"/>
        </w:rPr>
        <w:t>所遇见的人辩论。</w:t>
      </w:r>
      <w:bookmarkStart w:id="2" w:name="_FOOTER_SECTION_"/>
      <w:bookmarkEnd w:id="2"/>
    </w:p>
    <w:p w:rsidR="00624A9C" w:rsidRPr="00BB09D3" w:rsidRDefault="00624A9C" w:rsidP="00624A9C">
      <w:pPr>
        <w:autoSpaceDE w:val="0"/>
        <w:autoSpaceDN w:val="0"/>
        <w:adjustRightInd w:val="0"/>
        <w:spacing w:before="30"/>
        <w:ind w:leftChars="100" w:left="252" w:rightChars="19" w:right="48"/>
        <w:rPr>
          <w:rFonts w:eastAsiaTheme="minorEastAsia"/>
          <w:i/>
          <w:sz w:val="22"/>
          <w:lang w:eastAsia="zh-CN"/>
        </w:rPr>
      </w:pPr>
    </w:p>
    <w:p w:rsidR="009E7076" w:rsidRDefault="006121A7" w:rsidP="00624A9C">
      <w:pPr>
        <w:ind w:leftChars="100" w:left="252"/>
        <w:rPr>
          <w:rFonts w:eastAsiaTheme="minorEastAsia"/>
          <w:sz w:val="22"/>
          <w:szCs w:val="22"/>
          <w:lang w:eastAsia="zh-CN"/>
        </w:rPr>
      </w:pPr>
      <w:r>
        <w:rPr>
          <w:rFonts w:eastAsiaTheme="minorEastAsia"/>
          <w:noProof/>
          <w:szCs w:val="22"/>
          <w:lang w:eastAsia="zh-CN"/>
        </w:rPr>
        <w:pict>
          <v:shape id="_x0000_s1046" type="#_x0000_t65" style="position:absolute;left:0;text-align:left;margin-left:-21.75pt;margin-top:3.8pt;width:30pt;height:27.75pt;z-index:251671552">
            <v:textbox style="mso-next-textbox:#_x0000_s1046">
              <w:txbxContent>
                <w:p w:rsidR="00205261" w:rsidRPr="00205261" w:rsidRDefault="00205261" w:rsidP="00205261">
                  <w:pPr>
                    <w:rPr>
                      <w:rFonts w:eastAsiaTheme="minorEastAsia"/>
                      <w:sz w:val="20"/>
                      <w:lang w:eastAsia="zh-CN"/>
                    </w:rPr>
                  </w:pPr>
                  <w:r w:rsidRPr="00205261">
                    <w:rPr>
                      <w:rFonts w:eastAsiaTheme="minorEastAsia" w:hint="eastAsia"/>
                      <w:sz w:val="16"/>
                      <w:lang w:eastAsia="zh-CN"/>
                    </w:rPr>
                    <w:t>P1</w:t>
                  </w:r>
                  <w:r w:rsidR="00624A9C">
                    <w:rPr>
                      <w:rFonts w:eastAsiaTheme="minorEastAsia" w:hint="eastAsia"/>
                      <w:sz w:val="20"/>
                      <w:lang w:eastAsia="zh-CN"/>
                    </w:rPr>
                    <w:t>2</w:t>
                  </w:r>
                </w:p>
              </w:txbxContent>
            </v:textbox>
          </v:shape>
        </w:pict>
      </w:r>
      <w:r w:rsidR="009E7076">
        <w:rPr>
          <w:rFonts w:eastAsiaTheme="minorEastAsia" w:hint="eastAsia"/>
          <w:lang w:eastAsia="zh-CN"/>
        </w:rPr>
        <w:t>在雅典的</w:t>
      </w:r>
      <w:r w:rsidR="009E7076" w:rsidRPr="009E7076">
        <w:rPr>
          <w:rFonts w:eastAsiaTheme="minorEastAsia" w:hint="eastAsia"/>
          <w:lang w:eastAsia="zh-CN"/>
        </w:rPr>
        <w:t>agora</w:t>
      </w:r>
      <w:r w:rsidR="009E7076" w:rsidRPr="009E7076">
        <w:rPr>
          <w:rFonts w:eastAsiaTheme="minorEastAsia" w:hint="eastAsia"/>
          <w:lang w:eastAsia="zh-CN"/>
        </w:rPr>
        <w:t>，使徒遇到了哲士</w:t>
      </w:r>
      <w:r w:rsidR="009E7076" w:rsidRPr="00BB09D3">
        <w:rPr>
          <w:rFonts w:eastAsiaTheme="minorEastAsia" w:hint="eastAsia"/>
          <w:i/>
          <w:lang w:eastAsia="zh-CN"/>
        </w:rPr>
        <w:t>，</w:t>
      </w:r>
      <w:r w:rsidR="009E7076" w:rsidRPr="00BB09D3">
        <w:rPr>
          <w:rFonts w:eastAsiaTheme="minorEastAsia" w:hint="eastAsia"/>
          <w:i/>
          <w:sz w:val="22"/>
          <w:szCs w:val="22"/>
          <w:lang w:eastAsia="zh-CN"/>
        </w:rPr>
        <w:t>17</w:t>
      </w:r>
      <w:r w:rsidR="009E7076" w:rsidRPr="00BB09D3">
        <w:rPr>
          <w:rFonts w:eastAsiaTheme="minorEastAsia" w:hint="eastAsia"/>
          <w:i/>
          <w:sz w:val="22"/>
          <w:szCs w:val="22"/>
          <w:lang w:eastAsia="zh-CN"/>
        </w:rPr>
        <w:t>：</w:t>
      </w:r>
      <w:r w:rsidR="009E7076" w:rsidRPr="00BB09D3">
        <w:rPr>
          <w:rFonts w:eastAsiaTheme="minorEastAsia"/>
          <w:i/>
          <w:sz w:val="22"/>
          <w:szCs w:val="22"/>
          <w:lang w:eastAsia="zh-CN"/>
        </w:rPr>
        <w:t xml:space="preserve">18 </w:t>
      </w:r>
      <w:r w:rsidR="00B11C01">
        <w:rPr>
          <w:rFonts w:eastAsiaTheme="minorEastAsia"/>
          <w:i/>
          <w:sz w:val="22"/>
          <w:szCs w:val="22"/>
          <w:lang w:eastAsia="zh-CN"/>
        </w:rPr>
        <w:t>还有以彼古罗和斯多亚两门的学士与他争论。有的说</w:t>
      </w:r>
      <w:r w:rsidR="009E7076" w:rsidRPr="00BB09D3">
        <w:rPr>
          <w:rFonts w:eastAsiaTheme="minorEastAsia"/>
          <w:i/>
          <w:sz w:val="22"/>
          <w:szCs w:val="22"/>
          <w:lang w:eastAsia="zh-CN"/>
        </w:rPr>
        <w:t>这胡言乱语的要说什么？</w:t>
      </w:r>
      <w:r w:rsidR="00B11C01">
        <w:rPr>
          <w:rFonts w:eastAsiaTheme="minorEastAsia"/>
          <w:i/>
          <w:sz w:val="22"/>
          <w:szCs w:val="22"/>
          <w:lang w:eastAsia="zh-CN"/>
        </w:rPr>
        <w:t>有的说</w:t>
      </w:r>
      <w:r w:rsidR="009E7076" w:rsidRPr="00BB09D3">
        <w:rPr>
          <w:rFonts w:eastAsiaTheme="minorEastAsia"/>
          <w:i/>
          <w:sz w:val="22"/>
          <w:szCs w:val="22"/>
          <w:lang w:eastAsia="zh-CN"/>
        </w:rPr>
        <w:t>他似乎是传说外邦鬼神的。这话是因保罗传讲耶稣与复活的</w:t>
      </w:r>
      <w:r w:rsidR="009E7076" w:rsidRPr="00BB09D3">
        <w:rPr>
          <w:rFonts w:eastAsiaTheme="minorEastAsia"/>
          <w:sz w:val="22"/>
          <w:szCs w:val="22"/>
          <w:lang w:eastAsia="zh-CN"/>
        </w:rPr>
        <w:t>道</w:t>
      </w:r>
    </w:p>
    <w:p w:rsidR="00624A9C" w:rsidRDefault="00624A9C" w:rsidP="00624A9C">
      <w:pPr>
        <w:ind w:leftChars="100" w:left="252"/>
        <w:rPr>
          <w:rFonts w:eastAsiaTheme="minorEastAsia"/>
          <w:sz w:val="22"/>
          <w:szCs w:val="22"/>
          <w:lang w:eastAsia="zh-CN"/>
        </w:rPr>
      </w:pPr>
    </w:p>
    <w:p w:rsidR="00B11C01" w:rsidRDefault="006121A7" w:rsidP="00624A9C">
      <w:pPr>
        <w:ind w:leftChars="100" w:left="252"/>
        <w:rPr>
          <w:rFonts w:eastAsiaTheme="minorEastAsia"/>
          <w:szCs w:val="22"/>
          <w:lang w:eastAsia="zh-CN"/>
        </w:rPr>
      </w:pPr>
      <w:r>
        <w:rPr>
          <w:rFonts w:eastAsiaTheme="minorEastAsia"/>
          <w:noProof/>
          <w:szCs w:val="22"/>
          <w:lang w:eastAsia="zh-CN"/>
        </w:rPr>
        <w:pict>
          <v:shape id="_x0000_s1090" type="#_x0000_t65" style="position:absolute;left:0;text-align:left;margin-left:-20.1pt;margin-top:1.8pt;width:30pt;height:27.75pt;z-index:251713536">
            <v:textbox style="mso-next-textbox:#_x0000_s1090">
              <w:txbxContent>
                <w:p w:rsidR="00624A9C" w:rsidRPr="00205261" w:rsidRDefault="00624A9C" w:rsidP="00624A9C">
                  <w:pPr>
                    <w:rPr>
                      <w:rFonts w:eastAsiaTheme="minorEastAsia"/>
                      <w:sz w:val="20"/>
                      <w:lang w:eastAsia="zh-CN"/>
                    </w:rPr>
                  </w:pPr>
                  <w:r w:rsidRPr="00205261">
                    <w:rPr>
                      <w:rFonts w:eastAsiaTheme="minorEastAsia" w:hint="eastAsia"/>
                      <w:sz w:val="16"/>
                      <w:lang w:eastAsia="zh-CN"/>
                    </w:rPr>
                    <w:t>P1</w:t>
                  </w:r>
                  <w:r>
                    <w:rPr>
                      <w:rFonts w:eastAsiaTheme="minorEastAsia" w:hint="eastAsia"/>
                      <w:sz w:val="20"/>
                      <w:lang w:eastAsia="zh-CN"/>
                    </w:rPr>
                    <w:t>3</w:t>
                  </w:r>
                </w:p>
              </w:txbxContent>
            </v:textbox>
          </v:shape>
        </w:pict>
      </w:r>
      <w:r w:rsidR="00BB09D3" w:rsidRPr="00302361">
        <w:rPr>
          <w:rFonts w:eastAsiaTheme="minorEastAsia" w:hint="eastAsia"/>
          <w:szCs w:val="22"/>
          <w:lang w:eastAsia="zh-CN"/>
        </w:rPr>
        <w:t>以彼古罗</w:t>
      </w:r>
      <w:r w:rsidR="00205261" w:rsidRPr="00302361">
        <w:rPr>
          <w:rFonts w:eastAsiaTheme="minorEastAsia" w:hint="eastAsia"/>
          <w:szCs w:val="22"/>
          <w:lang w:eastAsia="zh-CN"/>
        </w:rPr>
        <w:t>Epicurus</w:t>
      </w:r>
      <w:r w:rsidR="00BB09D3" w:rsidRPr="00302361">
        <w:rPr>
          <w:rFonts w:eastAsiaTheme="minorEastAsia" w:hint="eastAsia"/>
          <w:szCs w:val="22"/>
          <w:lang w:eastAsia="zh-CN"/>
        </w:rPr>
        <w:t>（希腊哲士）</w:t>
      </w:r>
      <w:r w:rsidR="00205261" w:rsidRPr="00302361">
        <w:rPr>
          <w:rFonts w:eastAsiaTheme="minorEastAsia" w:hint="eastAsia"/>
          <w:szCs w:val="22"/>
          <w:lang w:eastAsia="zh-CN"/>
        </w:rPr>
        <w:t>：</w:t>
      </w:r>
      <w:r w:rsidR="00B11C01" w:rsidRPr="00302361">
        <w:rPr>
          <w:rFonts w:eastAsiaTheme="minorEastAsia" w:hint="eastAsia"/>
          <w:szCs w:val="22"/>
          <w:lang w:eastAsia="zh-CN"/>
        </w:rPr>
        <w:t>以彼古罗学派大约在</w:t>
      </w:r>
      <w:r w:rsidR="00B11C01" w:rsidRPr="00302361">
        <w:rPr>
          <w:rFonts w:eastAsiaTheme="minorEastAsia" w:hint="eastAsia"/>
          <w:szCs w:val="22"/>
          <w:lang w:eastAsia="zh-CN"/>
        </w:rPr>
        <w:t>BC307</w:t>
      </w:r>
      <w:r w:rsidR="00B11C01" w:rsidRPr="00302361">
        <w:rPr>
          <w:rFonts w:eastAsiaTheme="minorEastAsia" w:hint="eastAsia"/>
          <w:szCs w:val="22"/>
          <w:lang w:eastAsia="zh-CN"/>
        </w:rPr>
        <w:t>创立，相信物质论，认为人生</w:t>
      </w:r>
      <w:r w:rsidR="00B11C01" w:rsidRPr="00302361">
        <w:rPr>
          <w:rFonts w:eastAsiaTheme="minorEastAsia" w:hint="eastAsia"/>
          <w:szCs w:val="22"/>
          <w:lang w:eastAsia="zh-CN"/>
        </w:rPr>
        <w:lastRenderedPageBreak/>
        <w:t>以追求快乐为至善。快乐具有两个成分，一是无惧，没有什么害怕的时候心中就宁静了，另一个是无痛，没有痛苦就可以享受人生。以彼古罗本人是以追求知识和简朴生活来获得快乐。后来的跟随者却以放纵情欲和追求物质来获得快乐，以至于此主义也被称为享乐主义。</w:t>
      </w:r>
    </w:p>
    <w:p w:rsidR="00624A9C" w:rsidRPr="00302361" w:rsidRDefault="00624A9C" w:rsidP="00624A9C">
      <w:pPr>
        <w:ind w:leftChars="100" w:left="252"/>
        <w:rPr>
          <w:rFonts w:eastAsiaTheme="minorEastAsia"/>
          <w:szCs w:val="22"/>
          <w:lang w:eastAsia="zh-CN"/>
        </w:rPr>
      </w:pPr>
    </w:p>
    <w:p w:rsidR="00F10576" w:rsidRPr="00302361" w:rsidRDefault="006121A7" w:rsidP="00624A9C">
      <w:pPr>
        <w:ind w:leftChars="100" w:left="252"/>
        <w:rPr>
          <w:rFonts w:eastAsiaTheme="minorEastAsia"/>
          <w:szCs w:val="22"/>
          <w:lang w:eastAsia="zh-CN"/>
        </w:rPr>
      </w:pPr>
      <w:r>
        <w:rPr>
          <w:rFonts w:eastAsiaTheme="minorEastAsia"/>
          <w:noProof/>
          <w:sz w:val="22"/>
          <w:szCs w:val="22"/>
          <w:lang w:eastAsia="zh-CN"/>
        </w:rPr>
        <w:pict>
          <v:shape id="_x0000_s1047" type="#_x0000_t65" style="position:absolute;left:0;text-align:left;margin-left:-20.85pt;margin-top:.55pt;width:30pt;height:27.75pt;z-index:251672576">
            <v:textbox style="mso-next-textbox:#_x0000_s1047">
              <w:txbxContent>
                <w:p w:rsidR="00F10576" w:rsidRPr="00205261" w:rsidRDefault="00F10576" w:rsidP="00F10576">
                  <w:pPr>
                    <w:rPr>
                      <w:rFonts w:eastAsiaTheme="minorEastAsia"/>
                      <w:sz w:val="20"/>
                      <w:lang w:eastAsia="zh-CN"/>
                    </w:rPr>
                  </w:pPr>
                  <w:r w:rsidRPr="00205261">
                    <w:rPr>
                      <w:rFonts w:eastAsiaTheme="minorEastAsia" w:hint="eastAsia"/>
                      <w:sz w:val="16"/>
                      <w:lang w:eastAsia="zh-CN"/>
                    </w:rPr>
                    <w:t>P1</w:t>
                  </w:r>
                  <w:r w:rsidR="00624A9C">
                    <w:rPr>
                      <w:rFonts w:eastAsiaTheme="minorEastAsia" w:hint="eastAsia"/>
                      <w:sz w:val="20"/>
                      <w:lang w:eastAsia="zh-CN"/>
                    </w:rPr>
                    <w:t>4</w:t>
                  </w:r>
                </w:p>
              </w:txbxContent>
            </v:textbox>
          </v:shape>
        </w:pict>
      </w:r>
      <w:r w:rsidR="00F10576" w:rsidRPr="00302361">
        <w:rPr>
          <w:rFonts w:eastAsiaTheme="minorEastAsia" w:hint="eastAsia"/>
          <w:szCs w:val="22"/>
          <w:lang w:eastAsia="zh-CN"/>
        </w:rPr>
        <w:t>真诺</w:t>
      </w:r>
      <w:r w:rsidR="00F10576" w:rsidRPr="00302361">
        <w:rPr>
          <w:rFonts w:eastAsiaTheme="minorEastAsia" w:hint="eastAsia"/>
          <w:szCs w:val="22"/>
          <w:lang w:eastAsia="zh-CN"/>
        </w:rPr>
        <w:t>Zeno</w:t>
      </w:r>
      <w:r w:rsidR="00F10576" w:rsidRPr="00302361">
        <w:rPr>
          <w:rFonts w:eastAsiaTheme="minorEastAsia" w:hint="eastAsia"/>
          <w:szCs w:val="22"/>
          <w:lang w:eastAsia="zh-CN"/>
        </w:rPr>
        <w:t>（希腊哲士）：斯多亚学派是真诺在</w:t>
      </w:r>
      <w:r w:rsidR="00F10576" w:rsidRPr="00302361">
        <w:rPr>
          <w:rFonts w:eastAsiaTheme="minorEastAsia" w:hint="eastAsia"/>
          <w:szCs w:val="22"/>
          <w:lang w:eastAsia="zh-CN"/>
        </w:rPr>
        <w:t>BC</w:t>
      </w:r>
      <w:r w:rsidR="00F10576" w:rsidRPr="00302361">
        <w:rPr>
          <w:rFonts w:eastAsiaTheme="minorEastAsia" w:hint="eastAsia"/>
          <w:szCs w:val="22"/>
          <w:lang w:eastAsia="zh-CN"/>
        </w:rPr>
        <w:t>三世纪所创立，认为有害的情绪来自於错误的判断，而一位在知识和道德上超越的智者，不会受困与这些不良的情绪。他们强调自我控制，做情绪的主人，并强调道德上的超越，不受物欲的捆绑。后人将斯多亚学派成为禁欲主义，他们的哲士以泰山崩于前而不变色的斯多亚平静而出名。</w:t>
      </w:r>
    </w:p>
    <w:p w:rsidR="00F10576" w:rsidRPr="00302361" w:rsidRDefault="006121A7" w:rsidP="00624A9C">
      <w:pPr>
        <w:ind w:leftChars="100" w:left="252"/>
        <w:rPr>
          <w:rFonts w:eastAsiaTheme="minorEastAsia"/>
          <w:szCs w:val="22"/>
          <w:lang w:eastAsia="zh-CN"/>
        </w:rPr>
      </w:pPr>
      <w:r>
        <w:rPr>
          <w:rFonts w:eastAsiaTheme="minorEastAsia"/>
          <w:noProof/>
          <w:szCs w:val="22"/>
          <w:lang w:eastAsia="zh-CN"/>
        </w:rPr>
        <w:pict>
          <v:shape id="_x0000_s1048" type="#_x0000_t65" style="position:absolute;left:0;text-align:left;margin-left:-20.1pt;margin-top:2.65pt;width:30pt;height:27.75pt;z-index:251673600">
            <v:textbox style="mso-next-textbox:#_x0000_s1048">
              <w:txbxContent>
                <w:p w:rsidR="001B4B59" w:rsidRPr="00205261" w:rsidRDefault="001B4B59" w:rsidP="001B4B59">
                  <w:pPr>
                    <w:rPr>
                      <w:rFonts w:eastAsiaTheme="minorEastAsia"/>
                      <w:sz w:val="20"/>
                      <w:lang w:eastAsia="zh-CN"/>
                    </w:rPr>
                  </w:pPr>
                  <w:r w:rsidRPr="00205261">
                    <w:rPr>
                      <w:rFonts w:eastAsiaTheme="minorEastAsia" w:hint="eastAsia"/>
                      <w:sz w:val="16"/>
                      <w:lang w:eastAsia="zh-CN"/>
                    </w:rPr>
                    <w:t>P1</w:t>
                  </w:r>
                  <w:r w:rsidR="00813C4C">
                    <w:rPr>
                      <w:rFonts w:eastAsiaTheme="minorEastAsia" w:hint="eastAsia"/>
                      <w:sz w:val="20"/>
                      <w:lang w:eastAsia="zh-CN"/>
                    </w:rPr>
                    <w:t>5</w:t>
                  </w:r>
                </w:p>
              </w:txbxContent>
            </v:textbox>
          </v:shape>
        </w:pict>
      </w:r>
      <w:r w:rsidR="001B4B59" w:rsidRPr="00302361">
        <w:rPr>
          <w:rFonts w:eastAsiaTheme="minorEastAsia" w:hint="eastAsia"/>
          <w:szCs w:val="22"/>
          <w:lang w:eastAsia="zh-CN"/>
        </w:rPr>
        <w:t>不同的文化不同的衣着</w:t>
      </w:r>
    </w:p>
    <w:p w:rsidR="00302361" w:rsidRDefault="00302361" w:rsidP="006C0487">
      <w:pPr>
        <w:rPr>
          <w:rFonts w:eastAsiaTheme="minorEastAsia"/>
          <w:sz w:val="22"/>
          <w:szCs w:val="22"/>
          <w:lang w:eastAsia="zh-CN"/>
        </w:rPr>
      </w:pPr>
    </w:p>
    <w:p w:rsidR="00302361" w:rsidRDefault="00302361" w:rsidP="00624A9C">
      <w:pPr>
        <w:ind w:leftChars="100" w:left="252"/>
        <w:rPr>
          <w:rFonts w:eastAsiaTheme="minorEastAsia"/>
          <w:szCs w:val="22"/>
          <w:lang w:eastAsia="zh-CN"/>
        </w:rPr>
      </w:pPr>
      <w:r w:rsidRPr="00302361">
        <w:rPr>
          <w:rFonts w:eastAsiaTheme="minorEastAsia" w:hint="eastAsia"/>
          <w:b/>
          <w:szCs w:val="22"/>
          <w:lang w:eastAsia="zh-CN"/>
        </w:rPr>
        <w:t>思考？</w:t>
      </w:r>
      <w:r w:rsidRPr="00302361">
        <w:rPr>
          <w:rFonts w:eastAsiaTheme="minorEastAsia" w:hint="eastAsia"/>
          <w:szCs w:val="22"/>
          <w:lang w:eastAsia="zh-CN"/>
        </w:rPr>
        <w:t>如果你是一位信徒，来自于一个古老的民族，但却在异地居住，每日面对着强大的文化冲击，你当如何选择？</w:t>
      </w:r>
    </w:p>
    <w:p w:rsidR="00302361" w:rsidRDefault="00302361" w:rsidP="00624A9C">
      <w:pPr>
        <w:pStyle w:val="ListParagraph"/>
        <w:numPr>
          <w:ilvl w:val="0"/>
          <w:numId w:val="10"/>
        </w:numPr>
        <w:ind w:leftChars="94" w:left="657" w:firstLineChars="0"/>
        <w:rPr>
          <w:rFonts w:eastAsiaTheme="minorEastAsia"/>
          <w:szCs w:val="22"/>
          <w:lang w:eastAsia="zh-CN"/>
        </w:rPr>
      </w:pPr>
      <w:r>
        <w:rPr>
          <w:rFonts w:eastAsiaTheme="minorEastAsia" w:hint="eastAsia"/>
          <w:szCs w:val="22"/>
          <w:lang w:eastAsia="zh-CN"/>
        </w:rPr>
        <w:t>全面性的接受同化，若有必要就放弃信仰</w:t>
      </w:r>
    </w:p>
    <w:p w:rsidR="00302361" w:rsidRDefault="00302361" w:rsidP="00624A9C">
      <w:pPr>
        <w:pStyle w:val="ListParagraph"/>
        <w:numPr>
          <w:ilvl w:val="0"/>
          <w:numId w:val="10"/>
        </w:numPr>
        <w:ind w:leftChars="94" w:left="657" w:firstLineChars="0"/>
        <w:rPr>
          <w:rFonts w:eastAsiaTheme="minorEastAsia"/>
          <w:szCs w:val="22"/>
          <w:lang w:eastAsia="zh-CN"/>
        </w:rPr>
      </w:pPr>
      <w:r>
        <w:rPr>
          <w:rFonts w:eastAsiaTheme="minorEastAsia" w:hint="eastAsia"/>
          <w:szCs w:val="22"/>
          <w:lang w:eastAsia="zh-CN"/>
        </w:rPr>
        <w:t>尽可能的接受同化，若有必要就妥协信仰，但不完全放弃。</w:t>
      </w:r>
    </w:p>
    <w:p w:rsidR="00302361" w:rsidRDefault="00302361" w:rsidP="00624A9C">
      <w:pPr>
        <w:pStyle w:val="ListParagraph"/>
        <w:numPr>
          <w:ilvl w:val="0"/>
          <w:numId w:val="10"/>
        </w:numPr>
        <w:ind w:leftChars="94" w:left="657" w:firstLineChars="0"/>
        <w:rPr>
          <w:rFonts w:eastAsiaTheme="minorEastAsia"/>
          <w:szCs w:val="22"/>
          <w:lang w:eastAsia="zh-CN"/>
        </w:rPr>
      </w:pPr>
      <w:r>
        <w:rPr>
          <w:rFonts w:eastAsiaTheme="minorEastAsia" w:hint="eastAsia"/>
          <w:szCs w:val="22"/>
          <w:lang w:eastAsia="zh-CN"/>
        </w:rPr>
        <w:t>有限度接受同化，但在信仰上绝不妥协</w:t>
      </w:r>
    </w:p>
    <w:p w:rsidR="003A7BCA" w:rsidRDefault="00302361" w:rsidP="00624A9C">
      <w:pPr>
        <w:pStyle w:val="ListParagraph"/>
        <w:numPr>
          <w:ilvl w:val="0"/>
          <w:numId w:val="10"/>
        </w:numPr>
        <w:ind w:leftChars="94" w:left="657" w:firstLineChars="0"/>
        <w:rPr>
          <w:rFonts w:eastAsiaTheme="minorEastAsia"/>
          <w:szCs w:val="22"/>
          <w:lang w:eastAsia="zh-CN"/>
        </w:rPr>
      </w:pPr>
      <w:r>
        <w:rPr>
          <w:rFonts w:eastAsiaTheme="minorEastAsia" w:hint="eastAsia"/>
          <w:szCs w:val="22"/>
          <w:lang w:eastAsia="zh-CN"/>
        </w:rPr>
        <w:t>完全拒绝同化，在信仰上绝不妥协</w:t>
      </w:r>
      <w:r w:rsidR="00C46233">
        <w:rPr>
          <w:rFonts w:eastAsiaTheme="minorEastAsia" w:hint="eastAsia"/>
          <w:szCs w:val="22"/>
          <w:lang w:eastAsia="zh-CN"/>
        </w:rPr>
        <w:t>。（</w:t>
      </w:r>
      <w:r w:rsidR="003A7BCA" w:rsidRPr="00C46233">
        <w:rPr>
          <w:rFonts w:eastAsiaTheme="minorEastAsia" w:hint="eastAsia"/>
          <w:szCs w:val="22"/>
          <w:lang w:eastAsia="zh-CN"/>
        </w:rPr>
        <w:t>希腊时期的犹太人的反应以上</w:t>
      </w:r>
      <w:r w:rsidR="003A7BCA" w:rsidRPr="00C46233">
        <w:rPr>
          <w:rFonts w:eastAsiaTheme="minorEastAsia" w:hint="eastAsia"/>
          <w:szCs w:val="22"/>
          <w:lang w:eastAsia="zh-CN"/>
        </w:rPr>
        <w:t>4</w:t>
      </w:r>
      <w:r w:rsidR="003A7BCA" w:rsidRPr="00C46233">
        <w:rPr>
          <w:rFonts w:eastAsiaTheme="minorEastAsia" w:hint="eastAsia"/>
          <w:szCs w:val="22"/>
          <w:lang w:eastAsia="zh-CN"/>
        </w:rPr>
        <w:t>点都有。</w:t>
      </w:r>
      <w:r w:rsidR="00C46233">
        <w:rPr>
          <w:rFonts w:eastAsiaTheme="minorEastAsia" w:hint="eastAsia"/>
          <w:szCs w:val="22"/>
          <w:lang w:eastAsia="zh-CN"/>
        </w:rPr>
        <w:t>）</w:t>
      </w:r>
    </w:p>
    <w:p w:rsidR="0078249B" w:rsidRDefault="0078249B" w:rsidP="00624A9C">
      <w:pPr>
        <w:ind w:leftChars="94" w:left="237"/>
        <w:rPr>
          <w:rFonts w:eastAsiaTheme="minorEastAsia"/>
          <w:szCs w:val="22"/>
          <w:lang w:eastAsia="zh-CN"/>
        </w:rPr>
      </w:pPr>
    </w:p>
    <w:p w:rsidR="00C46233" w:rsidRPr="0078249B" w:rsidRDefault="006121A7" w:rsidP="00624A9C">
      <w:pPr>
        <w:ind w:leftChars="94" w:left="237"/>
        <w:rPr>
          <w:rFonts w:eastAsiaTheme="minorEastAsia"/>
          <w:szCs w:val="22"/>
          <w:lang w:eastAsia="zh-CN"/>
        </w:rPr>
      </w:pPr>
      <w:r>
        <w:rPr>
          <w:rFonts w:eastAsiaTheme="minorEastAsia"/>
          <w:noProof/>
          <w:szCs w:val="22"/>
          <w:lang w:eastAsia="zh-CN"/>
        </w:rPr>
        <w:pict>
          <v:shape id="_x0000_s1050" type="#_x0000_t65" style="position:absolute;left:0;text-align:left;margin-left:-20.1pt;margin-top:3.35pt;width:30pt;height:27.75pt;z-index:251675648">
            <v:textbox style="mso-next-textbox:#_x0000_s1050">
              <w:txbxContent>
                <w:p w:rsidR="0078249B" w:rsidRPr="00205261" w:rsidRDefault="0078249B" w:rsidP="0078249B">
                  <w:pPr>
                    <w:rPr>
                      <w:rFonts w:eastAsiaTheme="minorEastAsia"/>
                      <w:sz w:val="20"/>
                      <w:lang w:eastAsia="zh-CN"/>
                    </w:rPr>
                  </w:pPr>
                  <w:r w:rsidRPr="00205261">
                    <w:rPr>
                      <w:rFonts w:eastAsiaTheme="minorEastAsia" w:hint="eastAsia"/>
                      <w:sz w:val="16"/>
                      <w:lang w:eastAsia="zh-CN"/>
                    </w:rPr>
                    <w:t>P1</w:t>
                  </w:r>
                  <w:r w:rsidR="00452460">
                    <w:rPr>
                      <w:rFonts w:eastAsiaTheme="minorEastAsia" w:hint="eastAsia"/>
                      <w:sz w:val="20"/>
                      <w:lang w:eastAsia="zh-CN"/>
                    </w:rPr>
                    <w:t>6</w:t>
                  </w:r>
                </w:p>
              </w:txbxContent>
            </v:textbox>
          </v:shape>
        </w:pict>
      </w:r>
      <w:r w:rsidR="00D05DE4">
        <w:rPr>
          <w:rFonts w:eastAsiaTheme="minorEastAsia" w:hint="eastAsia"/>
          <w:szCs w:val="22"/>
          <w:lang w:eastAsia="zh-CN"/>
        </w:rPr>
        <w:t>当希腊文化入侵的时候犹太人总体两种反应</w:t>
      </w:r>
      <w:r w:rsidR="00D05DE4">
        <w:rPr>
          <w:rFonts w:eastAsiaTheme="minorEastAsia" w:hint="eastAsia"/>
          <w:szCs w:val="22"/>
          <w:lang w:eastAsia="zh-CN"/>
        </w:rPr>
        <w:t>-</w:t>
      </w:r>
      <w:r w:rsidR="00D05DE4">
        <w:rPr>
          <w:rFonts w:eastAsiaTheme="minorEastAsia" w:hint="eastAsia"/>
          <w:szCs w:val="22"/>
          <w:lang w:eastAsia="zh-CN"/>
        </w:rPr>
        <w:t>愿意被同化（撒都该人）不愿被同化</w:t>
      </w:r>
    </w:p>
    <w:p w:rsidR="00326A3B" w:rsidRDefault="00D05DE4" w:rsidP="00624A9C">
      <w:pPr>
        <w:ind w:leftChars="100" w:left="252"/>
        <w:rPr>
          <w:rFonts w:eastAsiaTheme="minorEastAsia"/>
          <w:sz w:val="22"/>
          <w:szCs w:val="22"/>
          <w:lang w:eastAsia="zh-CN"/>
        </w:rPr>
      </w:pPr>
      <w:r>
        <w:rPr>
          <w:rFonts w:eastAsiaTheme="minorEastAsia" w:hint="eastAsia"/>
          <w:sz w:val="22"/>
          <w:szCs w:val="22"/>
          <w:lang w:eastAsia="zh-CN"/>
        </w:rPr>
        <w:t>（哈西典人）</w:t>
      </w:r>
      <w:r w:rsidR="003C6E01">
        <w:rPr>
          <w:rFonts w:eastAsiaTheme="minorEastAsia" w:hint="eastAsia"/>
          <w:sz w:val="22"/>
          <w:szCs w:val="22"/>
          <w:lang w:eastAsia="zh-CN"/>
        </w:rPr>
        <w:t>称为敬虔者，演变成了后来的离世索居的爱色尼人又称为圣洁者；还有与世同居的法利赛人，又称为分离者。</w:t>
      </w:r>
    </w:p>
    <w:p w:rsidR="000C1CFF" w:rsidRPr="002C1F17" w:rsidRDefault="00326A3B" w:rsidP="00624A9C">
      <w:pPr>
        <w:ind w:leftChars="100" w:left="252"/>
        <w:rPr>
          <w:rFonts w:eastAsiaTheme="minorEastAsia"/>
          <w:sz w:val="21"/>
          <w:szCs w:val="22"/>
          <w:lang w:eastAsia="zh-CN"/>
        </w:rPr>
      </w:pPr>
      <w:r>
        <w:rPr>
          <w:rFonts w:ascii="PMingLiU" w:eastAsia="宋体" w:hAnsi="PMingLiU" w:hint="eastAsia"/>
          <w:color w:val="000000"/>
          <w:lang w:eastAsia="zh-CN"/>
        </w:rPr>
        <w:t>这两派的的前身其实是当时</w:t>
      </w:r>
      <w:r w:rsidRPr="00326A3B">
        <w:rPr>
          <w:rFonts w:ascii="PMingLiU" w:eastAsia="宋体" w:hAnsi="PMingLiU" w:hint="eastAsia"/>
          <w:color w:val="000000"/>
          <w:lang w:eastAsia="zh-CN"/>
        </w:rPr>
        <w:t>两个互相对立的团体</w:t>
      </w:r>
      <w:r>
        <w:rPr>
          <w:rFonts w:ascii="PMingLiU" w:eastAsia="宋体" w:hAnsi="PMingLiU" w:hint="eastAsia"/>
          <w:color w:val="000000"/>
          <w:lang w:eastAsia="zh-CN"/>
        </w:rPr>
        <w:t>，就是祭司和文士。</w:t>
      </w:r>
      <w:r w:rsidRPr="00326A3B">
        <w:rPr>
          <w:rFonts w:ascii="PMingLiU" w:hAnsi="PMingLiU" w:hint="eastAsia"/>
          <w:color w:val="000000"/>
        </w:rPr>
        <w:br/>
      </w:r>
      <w:r w:rsidRPr="00326A3B">
        <w:rPr>
          <w:rFonts w:ascii="PMingLiU" w:eastAsia="宋体" w:hAnsi="PMingLiU" w:hint="eastAsia"/>
          <w:color w:val="000000"/>
          <w:lang w:eastAsia="zh-CN"/>
        </w:rPr>
        <w:t>祭司党派的人与文士之间的裂痕是永远不能弥补的，两者继续发展下去，直至后来形成「撒都该人」和「法利赛人」之间的仇怨。</w:t>
      </w:r>
      <w:r w:rsidR="0024614A">
        <w:rPr>
          <w:rFonts w:ascii="PMingLiU" w:eastAsia="宋体" w:hAnsi="PMingLiU" w:hint="eastAsia"/>
          <w:color w:val="000000"/>
          <w:lang w:eastAsia="zh-CN"/>
        </w:rPr>
        <w:t>我们稍后会看到这些宗派的出现</w:t>
      </w:r>
      <w:r w:rsidR="002C1F17">
        <w:rPr>
          <w:rFonts w:ascii="PMingLiU" w:eastAsiaTheme="minorEastAsia" w:hAnsi="PMingLiU" w:hint="eastAsia"/>
          <w:color w:val="000000"/>
          <w:lang w:eastAsia="zh-CN"/>
        </w:rPr>
        <w:t>，</w:t>
      </w:r>
      <w:r w:rsidR="00EB2EC2" w:rsidRPr="002C1F17">
        <w:rPr>
          <w:rFonts w:eastAsiaTheme="minorEastAsia" w:hint="eastAsia"/>
          <w:sz w:val="21"/>
          <w:lang w:eastAsia="zh-CN"/>
        </w:rPr>
        <w:t>那我们继续往下看</w:t>
      </w:r>
    </w:p>
    <w:p w:rsidR="00EF3167" w:rsidRPr="000C1CFF" w:rsidRDefault="00EF3167" w:rsidP="00624A9C">
      <w:pPr>
        <w:ind w:firstLineChars="200" w:firstLine="482"/>
        <w:rPr>
          <w:rFonts w:eastAsiaTheme="minorEastAsia"/>
          <w:b/>
          <w:lang w:eastAsia="zh-CN"/>
        </w:rPr>
      </w:pPr>
    </w:p>
    <w:p w:rsidR="00C42C40" w:rsidRDefault="006121A7" w:rsidP="00624A9C">
      <w:pPr>
        <w:ind w:leftChars="100" w:left="252"/>
        <w:rPr>
          <w:rFonts w:eastAsiaTheme="minorEastAsia"/>
          <w:bCs/>
          <w:lang w:eastAsia="zh-CN"/>
        </w:rPr>
      </w:pPr>
      <w:r>
        <w:rPr>
          <w:rFonts w:eastAsiaTheme="minorEastAsia"/>
          <w:bCs/>
          <w:noProof/>
          <w:lang w:eastAsia="zh-CN"/>
        </w:rPr>
        <w:pict>
          <v:shape id="_x0000_s1062" type="#_x0000_t65" style="position:absolute;left:0;text-align:left;margin-left:-20.85pt;margin-top:3.65pt;width:30pt;height:27.75pt;z-index:251686912">
            <v:textbox style="mso-next-textbox:#_x0000_s1062">
              <w:txbxContent>
                <w:p w:rsidR="00C42C40" w:rsidRPr="00205261" w:rsidRDefault="00C42C40" w:rsidP="00C42C40">
                  <w:pPr>
                    <w:rPr>
                      <w:rFonts w:eastAsiaTheme="minorEastAsia"/>
                      <w:sz w:val="20"/>
                      <w:lang w:eastAsia="zh-CN"/>
                    </w:rPr>
                  </w:pPr>
                  <w:r>
                    <w:rPr>
                      <w:rFonts w:eastAsiaTheme="minorEastAsia" w:hint="eastAsia"/>
                      <w:sz w:val="16"/>
                      <w:lang w:eastAsia="zh-CN"/>
                    </w:rPr>
                    <w:t>P</w:t>
                  </w:r>
                  <w:r w:rsidR="00452460">
                    <w:rPr>
                      <w:rFonts w:eastAsiaTheme="minorEastAsia" w:hint="eastAsia"/>
                      <w:sz w:val="20"/>
                      <w:lang w:eastAsia="zh-CN"/>
                    </w:rPr>
                    <w:t>17</w:t>
                  </w:r>
                </w:p>
              </w:txbxContent>
            </v:textbox>
          </v:shape>
        </w:pict>
      </w:r>
      <w:r w:rsidR="002C1F17">
        <w:rPr>
          <w:rFonts w:eastAsiaTheme="minorEastAsia" w:hint="eastAsia"/>
          <w:bCs/>
          <w:lang w:eastAsia="zh-CN"/>
        </w:rPr>
        <w:t>亚历山大</w:t>
      </w:r>
      <w:r w:rsidR="00C42C40" w:rsidRPr="00C42C40">
        <w:rPr>
          <w:rFonts w:eastAsiaTheme="minorEastAsia" w:hint="eastAsia"/>
          <w:bCs/>
          <w:lang w:eastAsia="zh-CN"/>
        </w:rPr>
        <w:t>临死前他终于明白了一个道理，那就是人无论有多么大的成就和功名，到死的时候都无法带走；</w:t>
      </w:r>
      <w:r w:rsidR="00C42C40" w:rsidRPr="00C42C40">
        <w:rPr>
          <w:rFonts w:eastAsiaTheme="minorEastAsia"/>
          <w:bCs/>
          <w:lang w:eastAsia="zh-CN"/>
        </w:rPr>
        <w:t>年轻的亚历山大似乎已经预感到，他用毕生的精力所打下的江山将不会持续很久了。因此，</w:t>
      </w:r>
      <w:r w:rsidR="00C42C40" w:rsidRPr="00C42C40">
        <w:rPr>
          <w:rFonts w:eastAsiaTheme="minorEastAsia" w:hint="eastAsia"/>
          <w:bCs/>
          <w:lang w:eastAsia="zh-CN"/>
        </w:rPr>
        <w:t>在他做出了一个非同寻常的决定：他要求他的部下，在他的棺材上打上两个洞，好让他的双手可以伸出来；当下属问他为何如此的时候，他说他要让全世界都知道他奋斗了一生，结果是两手空空而去的。</w:t>
      </w:r>
      <w:r w:rsidR="00751102">
        <w:rPr>
          <w:rFonts w:eastAsiaTheme="minorEastAsia" w:hint="eastAsia"/>
          <w:bCs/>
          <w:lang w:eastAsia="zh-CN"/>
        </w:rPr>
        <w:t>所以人生不在乎钱多名高，而是在乎在神的眼中是否有价值</w:t>
      </w:r>
    </w:p>
    <w:p w:rsidR="00751102" w:rsidRPr="00C42C40" w:rsidRDefault="00751102" w:rsidP="00624A9C">
      <w:pPr>
        <w:ind w:leftChars="100" w:left="252"/>
        <w:rPr>
          <w:rFonts w:eastAsiaTheme="minorEastAsia"/>
          <w:bCs/>
          <w:lang w:eastAsia="zh-CN"/>
        </w:rPr>
      </w:pPr>
    </w:p>
    <w:p w:rsidR="00C42C40" w:rsidRDefault="006121A7" w:rsidP="00624A9C">
      <w:pPr>
        <w:ind w:leftChars="100" w:left="252"/>
        <w:jc w:val="both"/>
        <w:rPr>
          <w:rFonts w:eastAsiaTheme="minorEastAsia"/>
          <w:bCs/>
          <w:lang w:eastAsia="zh-CN"/>
        </w:rPr>
      </w:pPr>
      <w:r>
        <w:rPr>
          <w:rFonts w:eastAsiaTheme="minorEastAsia"/>
          <w:b/>
          <w:noProof/>
          <w:lang w:eastAsia="zh-CN"/>
        </w:rPr>
        <w:pict>
          <v:shape id="_x0000_s1061" type="#_x0000_t65" style="position:absolute;left:0;text-align:left;margin-left:-21.6pt;margin-top:3.45pt;width:30pt;height:27.75pt;z-index:251685888">
            <v:textbox style="mso-next-textbox:#_x0000_s1061">
              <w:txbxContent>
                <w:p w:rsidR="00C42C40" w:rsidRPr="00205261" w:rsidRDefault="000C5BC3" w:rsidP="00C42C40">
                  <w:pPr>
                    <w:rPr>
                      <w:rFonts w:eastAsiaTheme="minorEastAsia"/>
                      <w:sz w:val="20"/>
                      <w:lang w:eastAsia="zh-CN"/>
                    </w:rPr>
                  </w:pPr>
                  <w:r>
                    <w:rPr>
                      <w:rFonts w:eastAsiaTheme="minorEastAsia" w:hint="eastAsia"/>
                      <w:sz w:val="16"/>
                      <w:lang w:eastAsia="zh-CN"/>
                    </w:rPr>
                    <w:t>P18</w:t>
                  </w:r>
                </w:p>
              </w:txbxContent>
            </v:textbox>
          </v:shape>
        </w:pict>
      </w:r>
      <w:r w:rsidR="00C42C40">
        <w:rPr>
          <w:rFonts w:eastAsiaTheme="minorEastAsia" w:hint="eastAsia"/>
          <w:bCs/>
          <w:lang w:eastAsia="zh-CN"/>
        </w:rPr>
        <w:t>当亚历山大</w:t>
      </w:r>
      <w:r w:rsidR="00C42C40" w:rsidRPr="00CF7A54">
        <w:rPr>
          <w:rFonts w:eastAsiaTheme="minorEastAsia" w:hint="eastAsia"/>
          <w:bCs/>
          <w:lang w:eastAsia="zh-CN"/>
        </w:rPr>
        <w:t>死后，部下瓜分了马其顿帝国为四个部份（但</w:t>
      </w:r>
      <w:r w:rsidR="00C42C40" w:rsidRPr="00CF7A54">
        <w:rPr>
          <w:rFonts w:eastAsiaTheme="minorEastAsia"/>
          <w:bCs/>
          <w:lang w:eastAsia="zh-CN"/>
        </w:rPr>
        <w:t>8:8</w:t>
      </w:r>
      <w:r w:rsidR="00C42C40" w:rsidRPr="00CF7A54">
        <w:rPr>
          <w:rFonts w:eastAsiaTheme="minorEastAsia" w:hint="eastAsia"/>
          <w:bCs/>
          <w:lang w:eastAsia="zh-CN"/>
        </w:rPr>
        <w:t>），后来合为</w:t>
      </w:r>
      <w:r w:rsidR="00C42C40" w:rsidRPr="00CF7A54">
        <w:rPr>
          <w:rFonts w:eastAsiaTheme="minorEastAsia"/>
          <w:bCs/>
          <w:lang w:eastAsia="zh-CN"/>
        </w:rPr>
        <w:t>3</w:t>
      </w:r>
      <w:r w:rsidR="00C42C40" w:rsidRPr="00CF7A54">
        <w:rPr>
          <w:rFonts w:eastAsiaTheme="minorEastAsia" w:hint="eastAsia"/>
          <w:bCs/>
          <w:lang w:eastAsia="zh-CN"/>
        </w:rPr>
        <w:t>个，</w:t>
      </w:r>
      <w:r w:rsidR="00C42C40" w:rsidRPr="00CF7A54">
        <w:rPr>
          <w:rFonts w:eastAsiaTheme="minorEastAsia"/>
          <w:bCs/>
          <w:lang w:eastAsia="zh-CN"/>
        </w:rPr>
        <w:t xml:space="preserve">2 </w:t>
      </w:r>
      <w:r w:rsidR="00C42C40" w:rsidRPr="00CF7A54">
        <w:rPr>
          <w:rFonts w:eastAsiaTheme="minorEastAsia" w:hint="eastAsia"/>
          <w:bCs/>
          <w:lang w:eastAsia="zh-CN"/>
        </w:rPr>
        <w:t>个</w:t>
      </w:r>
      <w:r w:rsidR="00C42C40">
        <w:rPr>
          <w:rFonts w:eastAsiaTheme="minorEastAsia" w:hint="eastAsia"/>
          <w:bCs/>
          <w:lang w:eastAsia="zh-CN"/>
        </w:rPr>
        <w:t xml:space="preserve"> </w:t>
      </w:r>
      <w:r w:rsidR="00C42C40" w:rsidRPr="00CF7A54">
        <w:rPr>
          <w:rFonts w:eastAsiaTheme="minorEastAsia" w:hint="eastAsia"/>
          <w:bCs/>
          <w:lang w:eastAsia="zh-CN"/>
        </w:rPr>
        <w:t>与</w:t>
      </w:r>
      <w:r w:rsidR="00C42C40">
        <w:rPr>
          <w:rFonts w:eastAsiaTheme="minorEastAsia" w:hint="eastAsia"/>
          <w:bCs/>
          <w:lang w:eastAsia="zh-CN"/>
        </w:rPr>
        <w:t xml:space="preserve">    </w:t>
      </w:r>
    </w:p>
    <w:p w:rsidR="00C42C40" w:rsidRDefault="00C42C40" w:rsidP="00624A9C">
      <w:pPr>
        <w:ind w:leftChars="100" w:left="252"/>
        <w:jc w:val="both"/>
        <w:rPr>
          <w:rFonts w:eastAsiaTheme="minorEastAsia"/>
          <w:lang w:eastAsia="zh-CN"/>
        </w:rPr>
      </w:pPr>
      <w:r w:rsidRPr="00CF7A54">
        <w:rPr>
          <w:rFonts w:eastAsiaTheme="minorEastAsia" w:hint="eastAsia"/>
          <w:bCs/>
          <w:lang w:eastAsia="zh-CN"/>
        </w:rPr>
        <w:t>犹</w:t>
      </w:r>
      <w:r w:rsidRPr="00EB2EC2">
        <w:rPr>
          <w:rFonts w:eastAsiaTheme="minorEastAsia" w:hint="eastAsia"/>
          <w:bCs/>
          <w:lang w:eastAsia="zh-CN"/>
        </w:rPr>
        <w:t>太人有关</w:t>
      </w:r>
      <w:r w:rsidRPr="00EB2EC2">
        <w:rPr>
          <w:rFonts w:eastAsiaTheme="minorEastAsia" w:hint="eastAsia"/>
          <w:lang w:eastAsia="zh-CN"/>
        </w:rPr>
        <w:t>，</w:t>
      </w:r>
      <w:r>
        <w:rPr>
          <w:rFonts w:eastAsiaTheme="minorEastAsia" w:hint="eastAsia"/>
          <w:lang w:eastAsia="zh-CN"/>
        </w:rPr>
        <w:t>所以我们就只看这两个，也就是圣经中提到的南方王和北方王。</w:t>
      </w:r>
    </w:p>
    <w:p w:rsidR="00080EC0" w:rsidRPr="00EB2EC2" w:rsidRDefault="00080EC0" w:rsidP="00624A9C">
      <w:pPr>
        <w:rPr>
          <w:rFonts w:eastAsiaTheme="minorEastAsia"/>
          <w:bCs/>
          <w:lang w:eastAsia="zh-CN"/>
        </w:rPr>
      </w:pPr>
    </w:p>
    <w:p w:rsidR="00751F31" w:rsidRPr="00127BF4" w:rsidRDefault="006121A7" w:rsidP="00A76D25">
      <w:pPr>
        <w:ind w:firstLineChars="98" w:firstLine="236"/>
        <w:rPr>
          <w:rFonts w:eastAsiaTheme="minorEastAsia"/>
          <w:b/>
          <w:bCs/>
          <w:lang w:eastAsia="zh-CN"/>
        </w:rPr>
      </w:pPr>
      <w:r>
        <w:rPr>
          <w:rFonts w:eastAsiaTheme="minorEastAsia"/>
          <w:b/>
          <w:bCs/>
          <w:noProof/>
          <w:lang w:eastAsia="zh-CN"/>
        </w:rPr>
        <w:pict>
          <v:shape id="_x0000_s1060" type="#_x0000_t65" style="position:absolute;left:0;text-align:left;margin-left:-23.1pt;margin-top:3.7pt;width:30pt;height:27.75pt;z-index:251683840">
            <v:textbox style="mso-next-textbox:#_x0000_s1060">
              <w:txbxContent>
                <w:p w:rsidR="00EB2EC2" w:rsidRPr="00205261" w:rsidRDefault="000C5BC3" w:rsidP="00EB2EC2">
                  <w:pPr>
                    <w:rPr>
                      <w:rFonts w:eastAsiaTheme="minorEastAsia"/>
                      <w:sz w:val="20"/>
                      <w:lang w:eastAsia="zh-CN"/>
                    </w:rPr>
                  </w:pPr>
                  <w:r>
                    <w:rPr>
                      <w:rFonts w:eastAsiaTheme="minorEastAsia" w:hint="eastAsia"/>
                      <w:sz w:val="16"/>
                      <w:lang w:eastAsia="zh-CN"/>
                    </w:rPr>
                    <w:t>P19</w:t>
                  </w:r>
                </w:p>
              </w:txbxContent>
            </v:textbox>
          </v:shape>
        </w:pict>
      </w:r>
      <w:r w:rsidR="00751F31" w:rsidRPr="00127BF4">
        <w:rPr>
          <w:rFonts w:eastAsiaTheme="minorEastAsia" w:hint="eastAsia"/>
          <w:b/>
          <w:bCs/>
          <w:lang w:eastAsia="zh-CN"/>
        </w:rPr>
        <w:t>埃及多利买王朝（主前</w:t>
      </w:r>
      <w:r w:rsidR="00751F31" w:rsidRPr="00127BF4">
        <w:rPr>
          <w:rFonts w:eastAsiaTheme="minorEastAsia"/>
          <w:b/>
          <w:bCs/>
          <w:lang w:eastAsia="zh-CN"/>
        </w:rPr>
        <w:t xml:space="preserve">323-199; </w:t>
      </w:r>
      <w:r w:rsidR="00751F31" w:rsidRPr="00127BF4">
        <w:rPr>
          <w:rFonts w:eastAsiaTheme="minorEastAsia" w:hint="eastAsia"/>
          <w:b/>
          <w:bCs/>
          <w:lang w:eastAsia="zh-CN"/>
        </w:rPr>
        <w:t>共约</w:t>
      </w:r>
      <w:r w:rsidR="00751F31" w:rsidRPr="00127BF4">
        <w:rPr>
          <w:rFonts w:eastAsiaTheme="minorEastAsia"/>
          <w:b/>
          <w:bCs/>
          <w:lang w:eastAsia="zh-CN"/>
        </w:rPr>
        <w:t>124</w:t>
      </w:r>
      <w:r w:rsidR="00751F31" w:rsidRPr="00127BF4">
        <w:rPr>
          <w:rFonts w:eastAsiaTheme="minorEastAsia" w:hint="eastAsia"/>
          <w:b/>
          <w:bCs/>
          <w:lang w:eastAsia="zh-CN"/>
        </w:rPr>
        <w:t>年）</w:t>
      </w:r>
    </w:p>
    <w:p w:rsidR="009E1ED6" w:rsidRPr="00751F31" w:rsidRDefault="00751F31" w:rsidP="00624A9C">
      <w:pPr>
        <w:numPr>
          <w:ilvl w:val="0"/>
          <w:numId w:val="3"/>
        </w:numPr>
        <w:ind w:leftChars="175" w:left="801"/>
        <w:rPr>
          <w:rFonts w:eastAsiaTheme="minorEastAsia"/>
          <w:lang w:eastAsia="zh-CN"/>
        </w:rPr>
      </w:pPr>
      <w:r w:rsidRPr="00751F31">
        <w:rPr>
          <w:rFonts w:eastAsiaTheme="minorEastAsia" w:hint="eastAsia"/>
          <w:lang w:eastAsia="zh-CN"/>
        </w:rPr>
        <w:t>埃及省省长多利买自封埃及皇帝“多利买一世”</w:t>
      </w:r>
    </w:p>
    <w:p w:rsidR="009E1ED6" w:rsidRDefault="00751F31" w:rsidP="00624A9C">
      <w:pPr>
        <w:numPr>
          <w:ilvl w:val="0"/>
          <w:numId w:val="3"/>
        </w:numPr>
        <w:ind w:leftChars="175" w:left="801"/>
        <w:rPr>
          <w:rFonts w:eastAsiaTheme="minorEastAsia"/>
          <w:lang w:eastAsia="zh-CN"/>
        </w:rPr>
      </w:pPr>
      <w:r w:rsidRPr="00751F31">
        <w:rPr>
          <w:rFonts w:eastAsiaTheme="minorEastAsia" w:hint="eastAsia"/>
          <w:lang w:eastAsia="zh-CN"/>
        </w:rPr>
        <w:t>主前</w:t>
      </w:r>
      <w:r w:rsidRPr="00751F31">
        <w:rPr>
          <w:rFonts w:eastAsiaTheme="minorEastAsia"/>
          <w:lang w:eastAsia="zh-CN"/>
        </w:rPr>
        <w:t xml:space="preserve">320 </w:t>
      </w:r>
      <w:r w:rsidRPr="00751F31">
        <w:rPr>
          <w:rFonts w:eastAsiaTheme="minorEastAsia" w:hint="eastAsia"/>
          <w:lang w:eastAsia="zh-CN"/>
        </w:rPr>
        <w:t>多利买攻陷耶路撒冷，统治犹太人</w:t>
      </w:r>
      <w:r w:rsidR="00E57F57">
        <w:rPr>
          <w:rFonts w:eastAsiaTheme="minorEastAsia" w:hint="eastAsia"/>
          <w:lang w:eastAsia="zh-CN"/>
        </w:rPr>
        <w:t>，在多利买的统治时期基本上没有遭遇什么苦难，当时</w:t>
      </w:r>
      <w:r w:rsidR="00E57F57" w:rsidRPr="00E57F57">
        <w:rPr>
          <w:rFonts w:eastAsiaTheme="minorEastAsia" w:hint="eastAsia"/>
          <w:bCs/>
          <w:lang w:eastAsia="zh-CN"/>
        </w:rPr>
        <w:t>也是唯一一段犹太人与巴勒斯坦人和平共处的太平盛世了</w:t>
      </w:r>
      <w:r w:rsidR="00751102">
        <w:rPr>
          <w:rFonts w:eastAsiaTheme="minorEastAsia" w:hint="eastAsia"/>
          <w:bCs/>
          <w:lang w:eastAsia="zh-CN"/>
        </w:rPr>
        <w:t>，</w:t>
      </w:r>
      <w:r w:rsidRPr="00E57F57">
        <w:rPr>
          <w:rFonts w:eastAsiaTheme="minorEastAsia" w:hint="eastAsia"/>
          <w:lang w:eastAsia="zh-CN"/>
        </w:rPr>
        <w:t>犹太人除纳贡外，其他都由祭司治理，享宗教自由</w:t>
      </w:r>
    </w:p>
    <w:p w:rsidR="000C5BC3" w:rsidRPr="00E57F57" w:rsidRDefault="000C5BC3" w:rsidP="000C5BC3">
      <w:pPr>
        <w:ind w:left="780"/>
        <w:rPr>
          <w:rFonts w:eastAsiaTheme="minorEastAsia"/>
          <w:lang w:eastAsia="zh-CN"/>
        </w:rPr>
      </w:pPr>
    </w:p>
    <w:p w:rsidR="009E1ED6" w:rsidRPr="00C42C40" w:rsidRDefault="006121A7" w:rsidP="00A76D25">
      <w:pPr>
        <w:ind w:leftChars="100" w:left="252"/>
        <w:rPr>
          <w:rFonts w:eastAsiaTheme="minorEastAsia"/>
          <w:lang w:eastAsia="zh-CN"/>
        </w:rPr>
      </w:pPr>
      <w:r>
        <w:rPr>
          <w:rFonts w:eastAsiaTheme="minorEastAsia"/>
          <w:noProof/>
          <w:lang w:eastAsia="zh-CN"/>
        </w:rPr>
        <w:pict>
          <v:shape id="_x0000_s1063" type="#_x0000_t65" style="position:absolute;left:0;text-align:left;margin-left:-19.35pt;margin-top:4.5pt;width:30pt;height:27.75pt;z-index:251687936">
            <v:textbox style="mso-next-textbox:#_x0000_s1063">
              <w:txbxContent>
                <w:p w:rsidR="00E57F57" w:rsidRPr="00205261" w:rsidRDefault="000C5BC3" w:rsidP="00E57F57">
                  <w:pPr>
                    <w:rPr>
                      <w:rFonts w:eastAsiaTheme="minorEastAsia"/>
                      <w:sz w:val="20"/>
                      <w:lang w:eastAsia="zh-CN"/>
                    </w:rPr>
                  </w:pPr>
                  <w:r>
                    <w:rPr>
                      <w:rFonts w:eastAsiaTheme="minorEastAsia" w:hint="eastAsia"/>
                      <w:sz w:val="16"/>
                      <w:lang w:eastAsia="zh-CN"/>
                    </w:rPr>
                    <w:t>P</w:t>
                  </w:r>
                  <w:r w:rsidR="002B2DBD">
                    <w:rPr>
                      <w:rFonts w:eastAsiaTheme="minorEastAsia" w:hint="eastAsia"/>
                      <w:sz w:val="16"/>
                      <w:lang w:eastAsia="zh-CN"/>
                    </w:rPr>
                    <w:t>20</w:t>
                  </w:r>
                </w:p>
              </w:txbxContent>
            </v:textbox>
          </v:shape>
        </w:pict>
      </w:r>
      <w:r w:rsidR="00751F31" w:rsidRPr="00C42C40">
        <w:rPr>
          <w:rFonts w:eastAsiaTheme="minorEastAsia" w:hint="eastAsia"/>
          <w:lang w:eastAsia="zh-CN"/>
        </w:rPr>
        <w:t>主前</w:t>
      </w:r>
      <w:r w:rsidR="00751F31" w:rsidRPr="00C42C40">
        <w:rPr>
          <w:rFonts w:eastAsiaTheme="minorEastAsia"/>
          <w:lang w:eastAsia="zh-CN"/>
        </w:rPr>
        <w:t xml:space="preserve">250 </w:t>
      </w:r>
      <w:r w:rsidR="00751F31" w:rsidRPr="00C42C40">
        <w:rPr>
          <w:rFonts w:eastAsiaTheme="minorEastAsia" w:hint="eastAsia"/>
          <w:lang w:eastAsia="zh-CN"/>
        </w:rPr>
        <w:t>多利买二世推动希腊文化运动，</w:t>
      </w:r>
      <w:r w:rsidR="00C42C40" w:rsidRPr="00C42C40">
        <w:rPr>
          <w:rFonts w:eastAsiaTheme="minorEastAsia" w:hint="eastAsia"/>
          <w:lang w:eastAsia="zh-CN"/>
        </w:rPr>
        <w:t>号召一群人翻译旧约圣经，据传说是由</w:t>
      </w:r>
      <w:r w:rsidR="00C42C40" w:rsidRPr="00C42C40">
        <w:rPr>
          <w:rFonts w:eastAsiaTheme="minorEastAsia" w:hint="eastAsia"/>
          <w:lang w:eastAsia="zh-CN"/>
        </w:rPr>
        <w:t>72</w:t>
      </w:r>
      <w:r w:rsidR="00C42C40" w:rsidRPr="00C42C40">
        <w:rPr>
          <w:rFonts w:eastAsiaTheme="minorEastAsia" w:hint="eastAsia"/>
          <w:lang w:eastAsia="zh-CN"/>
        </w:rPr>
        <w:t>位犹太专家，在</w:t>
      </w:r>
      <w:r w:rsidR="00C42C40" w:rsidRPr="00C42C40">
        <w:rPr>
          <w:rFonts w:eastAsiaTheme="minorEastAsia" w:hint="eastAsia"/>
          <w:lang w:eastAsia="zh-CN"/>
        </w:rPr>
        <w:t>72</w:t>
      </w:r>
      <w:r w:rsidR="00C42C40" w:rsidRPr="00C42C40">
        <w:rPr>
          <w:rFonts w:eastAsiaTheme="minorEastAsia" w:hint="eastAsia"/>
          <w:lang w:eastAsia="zh-CN"/>
        </w:rPr>
        <w:t>天之内翻译完整本旧约圣经，</w:t>
      </w:r>
      <w:r w:rsidR="00751F31" w:rsidRPr="00C42C40">
        <w:rPr>
          <w:rFonts w:eastAsiaTheme="minorEastAsia" w:hint="eastAsia"/>
          <w:lang w:eastAsia="zh-CN"/>
        </w:rPr>
        <w:t>将希伯来文摩西五经译成希腊文“七十士译本”，</w:t>
      </w:r>
      <w:r w:rsidR="00E57F57" w:rsidRPr="00C42C40">
        <w:rPr>
          <w:rFonts w:eastAsiaTheme="minorEastAsia" w:hint="eastAsia"/>
          <w:lang w:eastAsia="zh-CN"/>
        </w:rPr>
        <w:t>七十士译</w:t>
      </w:r>
      <w:r w:rsidR="00E57F57">
        <w:rPr>
          <w:rFonts w:eastAsiaTheme="minorEastAsia" w:hint="eastAsia"/>
          <w:lang w:eastAsia="zh-CN"/>
        </w:rPr>
        <w:t>本成为耶稣时期通用犹太社区的版本，包括路加、希伯来书作者，都采用</w:t>
      </w:r>
      <w:r w:rsidR="00E57F57" w:rsidRPr="00C42C40">
        <w:rPr>
          <w:rFonts w:eastAsiaTheme="minorEastAsia" w:hint="eastAsia"/>
          <w:lang w:eastAsia="zh-CN"/>
        </w:rPr>
        <w:t>七十士译本”</w:t>
      </w:r>
      <w:r w:rsidR="00E57F57">
        <w:rPr>
          <w:rFonts w:eastAsiaTheme="minorEastAsia" w:hint="eastAsia"/>
          <w:lang w:eastAsia="zh-CN"/>
        </w:rPr>
        <w:t>作为引述旧约经典的版本。</w:t>
      </w:r>
      <w:r w:rsidR="00751102">
        <w:rPr>
          <w:rFonts w:eastAsiaTheme="minorEastAsia" w:hint="eastAsia"/>
          <w:lang w:eastAsia="zh-CN"/>
        </w:rPr>
        <w:t>这是希腊文化的推动对基督教做的贡献</w:t>
      </w:r>
    </w:p>
    <w:p w:rsidR="00703B74" w:rsidRPr="00080EC0" w:rsidRDefault="00703B74" w:rsidP="00A76D25">
      <w:pPr>
        <w:ind w:leftChars="325" w:left="819"/>
        <w:rPr>
          <w:rFonts w:eastAsiaTheme="minorEastAsia"/>
          <w:color w:val="FF0000"/>
          <w:lang w:eastAsia="zh-CN"/>
        </w:rPr>
      </w:pPr>
    </w:p>
    <w:p w:rsidR="00751F31" w:rsidRPr="00127BF4" w:rsidRDefault="006121A7" w:rsidP="00A76D25">
      <w:pPr>
        <w:ind w:leftChars="100" w:left="252"/>
        <w:rPr>
          <w:rFonts w:eastAsiaTheme="minorEastAsia"/>
          <w:b/>
          <w:bCs/>
          <w:lang w:eastAsia="zh-CN"/>
        </w:rPr>
      </w:pPr>
      <w:r>
        <w:rPr>
          <w:rFonts w:eastAsiaTheme="minorEastAsia"/>
          <w:noProof/>
          <w:lang w:eastAsia="zh-CN"/>
        </w:rPr>
        <w:lastRenderedPageBreak/>
        <w:pict>
          <v:shape id="_x0000_s1064" type="#_x0000_t65" style="position:absolute;left:0;text-align:left;margin-left:-17.85pt;margin-top:3.9pt;width:30pt;height:27.75pt;z-index:251688960">
            <v:textbox style="mso-next-textbox:#_x0000_s1064">
              <w:txbxContent>
                <w:p w:rsidR="001B2031" w:rsidRPr="00205261" w:rsidRDefault="002B2DBD" w:rsidP="001B2031">
                  <w:pPr>
                    <w:rPr>
                      <w:rFonts w:eastAsiaTheme="minorEastAsia"/>
                      <w:sz w:val="20"/>
                      <w:lang w:eastAsia="zh-CN"/>
                    </w:rPr>
                  </w:pPr>
                  <w:r>
                    <w:rPr>
                      <w:rFonts w:eastAsiaTheme="minorEastAsia" w:hint="eastAsia"/>
                      <w:sz w:val="16"/>
                      <w:lang w:eastAsia="zh-CN"/>
                    </w:rPr>
                    <w:t>P21</w:t>
                  </w:r>
                </w:p>
              </w:txbxContent>
            </v:textbox>
          </v:shape>
        </w:pict>
      </w:r>
      <w:r w:rsidR="00751F31" w:rsidRPr="00127BF4">
        <w:rPr>
          <w:rFonts w:eastAsiaTheme="minorEastAsia" w:hint="eastAsia"/>
          <w:b/>
          <w:bCs/>
          <w:lang w:eastAsia="zh-CN"/>
        </w:rPr>
        <w:t>叙利亚西流基王朝（主前</w:t>
      </w:r>
      <w:r w:rsidR="00751F31" w:rsidRPr="00127BF4">
        <w:rPr>
          <w:rFonts w:eastAsiaTheme="minorEastAsia"/>
          <w:b/>
          <w:bCs/>
          <w:lang w:eastAsia="zh-CN"/>
        </w:rPr>
        <w:t>198-</w:t>
      </w:r>
      <w:r w:rsidR="00751F31" w:rsidRPr="00127BF4">
        <w:rPr>
          <w:rFonts w:eastAsiaTheme="minorEastAsia" w:hint="eastAsia"/>
          <w:b/>
          <w:bCs/>
          <w:lang w:eastAsia="zh-CN"/>
        </w:rPr>
        <w:t>166</w:t>
      </w:r>
      <w:r w:rsidR="00751F31" w:rsidRPr="00127BF4">
        <w:rPr>
          <w:rFonts w:eastAsiaTheme="minorEastAsia"/>
          <w:b/>
          <w:bCs/>
          <w:lang w:eastAsia="zh-CN"/>
        </w:rPr>
        <w:t xml:space="preserve">; </w:t>
      </w:r>
      <w:r w:rsidR="00751F31" w:rsidRPr="00127BF4">
        <w:rPr>
          <w:rFonts w:eastAsiaTheme="minorEastAsia" w:hint="eastAsia"/>
          <w:b/>
          <w:bCs/>
          <w:lang w:eastAsia="zh-CN"/>
        </w:rPr>
        <w:t>共约</w:t>
      </w:r>
      <w:r w:rsidR="00751F31" w:rsidRPr="00127BF4">
        <w:rPr>
          <w:rFonts w:eastAsiaTheme="minorEastAsia" w:hint="eastAsia"/>
          <w:b/>
          <w:bCs/>
          <w:lang w:eastAsia="zh-CN"/>
        </w:rPr>
        <w:t>32</w:t>
      </w:r>
      <w:r w:rsidR="00751F31" w:rsidRPr="00127BF4">
        <w:rPr>
          <w:rFonts w:eastAsiaTheme="minorEastAsia" w:hint="eastAsia"/>
          <w:b/>
          <w:bCs/>
          <w:lang w:eastAsia="zh-CN"/>
        </w:rPr>
        <w:t>年）</w:t>
      </w:r>
    </w:p>
    <w:p w:rsidR="009E1ED6" w:rsidRDefault="00751F31" w:rsidP="00A76D25">
      <w:pPr>
        <w:ind w:leftChars="100" w:left="252"/>
        <w:rPr>
          <w:rFonts w:eastAsiaTheme="minorEastAsia"/>
          <w:lang w:eastAsia="zh-CN"/>
        </w:rPr>
      </w:pPr>
      <w:r w:rsidRPr="00751F31">
        <w:rPr>
          <w:rFonts w:eastAsiaTheme="minorEastAsia" w:hint="eastAsia"/>
          <w:lang w:eastAsia="zh-CN"/>
        </w:rPr>
        <w:t>主前</w:t>
      </w:r>
      <w:r w:rsidRPr="00751F31">
        <w:rPr>
          <w:rFonts w:eastAsiaTheme="minorEastAsia"/>
          <w:lang w:eastAsia="zh-CN"/>
        </w:rPr>
        <w:t xml:space="preserve">311 </w:t>
      </w:r>
      <w:r w:rsidRPr="00751F31">
        <w:rPr>
          <w:rFonts w:eastAsiaTheme="minorEastAsia" w:hint="eastAsia"/>
          <w:lang w:eastAsia="zh-CN"/>
        </w:rPr>
        <w:t>亚历山大大帝部将西流基成立了西流基王朝</w:t>
      </w:r>
    </w:p>
    <w:p w:rsidR="00A876D8" w:rsidRDefault="00A876D8" w:rsidP="00A76D25">
      <w:pPr>
        <w:ind w:leftChars="100" w:left="252"/>
        <w:rPr>
          <w:rFonts w:eastAsiaTheme="minorEastAsia"/>
          <w:bCs/>
          <w:lang w:eastAsia="zh-CN"/>
        </w:rPr>
      </w:pPr>
      <w:r w:rsidRPr="00A876D8">
        <w:rPr>
          <w:rFonts w:eastAsiaTheme="minorEastAsia" w:hint="eastAsia"/>
          <w:bCs/>
          <w:lang w:eastAsia="zh-CN"/>
        </w:rPr>
        <w:t>叙利亚王安提阿哥三世雄心勃勃号称自己是</w:t>
      </w:r>
      <w:r w:rsidRPr="00A876D8">
        <w:rPr>
          <w:rFonts w:eastAsiaTheme="minorEastAsia"/>
          <w:bCs/>
          <w:lang w:eastAsia="zh-CN"/>
        </w:rPr>
        <w:t>“</w:t>
      </w:r>
      <w:r w:rsidRPr="00A876D8">
        <w:rPr>
          <w:rFonts w:eastAsiaTheme="minorEastAsia" w:hint="eastAsia"/>
          <w:bCs/>
          <w:lang w:eastAsia="zh-CN"/>
        </w:rPr>
        <w:t>大帝</w:t>
      </w:r>
      <w:r w:rsidRPr="00A876D8">
        <w:rPr>
          <w:rFonts w:eastAsiaTheme="minorEastAsia"/>
          <w:bCs/>
          <w:lang w:eastAsia="zh-CN"/>
        </w:rPr>
        <w:t>”</w:t>
      </w:r>
      <w:r w:rsidR="009519DF">
        <w:rPr>
          <w:rFonts w:eastAsiaTheme="minorEastAsia" w:hint="eastAsia"/>
          <w:bCs/>
          <w:lang w:eastAsia="zh-CN"/>
        </w:rPr>
        <w:t>。在位期间常常与多利买</w:t>
      </w:r>
      <w:r>
        <w:rPr>
          <w:rFonts w:eastAsiaTheme="minorEastAsia" w:hint="eastAsia"/>
          <w:bCs/>
          <w:lang w:eastAsia="zh-CN"/>
        </w:rPr>
        <w:t>争战。最后，与多利买</w:t>
      </w:r>
      <w:r w:rsidRPr="00A876D8">
        <w:rPr>
          <w:rFonts w:eastAsiaTheme="minorEastAsia" w:hint="eastAsia"/>
          <w:bCs/>
          <w:lang w:eastAsia="zh-CN"/>
        </w:rPr>
        <w:t>于主前</w:t>
      </w:r>
      <w:r w:rsidRPr="00A876D8">
        <w:rPr>
          <w:rFonts w:eastAsiaTheme="minorEastAsia"/>
          <w:bCs/>
          <w:lang w:eastAsia="zh-CN"/>
        </w:rPr>
        <w:t>199</w:t>
      </w:r>
      <w:r>
        <w:rPr>
          <w:rFonts w:eastAsiaTheme="minorEastAsia" w:hint="eastAsia"/>
          <w:bCs/>
          <w:lang w:eastAsia="zh-CN"/>
        </w:rPr>
        <w:t>年，在泛安尼（约旦河的发源地）背水一战，并且消灭了多利买</w:t>
      </w:r>
      <w:r w:rsidRPr="00A876D8">
        <w:rPr>
          <w:rFonts w:eastAsiaTheme="minorEastAsia" w:hint="eastAsia"/>
          <w:bCs/>
          <w:lang w:eastAsia="zh-CN"/>
        </w:rPr>
        <w:t>王的军队。</w:t>
      </w:r>
      <w:r w:rsidR="009519DF">
        <w:rPr>
          <w:rFonts w:eastAsiaTheme="minorEastAsia" w:hint="eastAsia"/>
          <w:bCs/>
          <w:lang w:eastAsia="zh-CN"/>
        </w:rPr>
        <w:t>夺取了巴勒斯坦地。犹太人的历史开始进入了另一个苦难时期。和多利买</w:t>
      </w:r>
      <w:r w:rsidRPr="00A876D8">
        <w:rPr>
          <w:rFonts w:eastAsiaTheme="minorEastAsia" w:hint="eastAsia"/>
          <w:bCs/>
          <w:lang w:eastAsia="zh-CN"/>
        </w:rPr>
        <w:t>王相比，安提阿哥王朝完全实行高压政策和集权统治的强制手段。</w:t>
      </w:r>
      <w:r w:rsidRPr="001B2031">
        <w:rPr>
          <w:rFonts w:eastAsiaTheme="minorEastAsia" w:hint="eastAsia"/>
          <w:bCs/>
          <w:lang w:eastAsia="zh-CN"/>
        </w:rPr>
        <w:t>用强硬的手段推行希腊化政策，引起了犹太人强烈的反抗情绪，产生了社会的动荡不安。到安提阿哥</w:t>
      </w:r>
      <w:r w:rsidRPr="001B2031">
        <w:rPr>
          <w:rFonts w:eastAsiaTheme="minorEastAsia"/>
          <w:bCs/>
          <w:lang w:eastAsia="zh-CN"/>
        </w:rPr>
        <w:t>4</w:t>
      </w:r>
      <w:r w:rsidRPr="001B2031">
        <w:rPr>
          <w:rFonts w:eastAsiaTheme="minorEastAsia" w:hint="eastAsia"/>
          <w:bCs/>
          <w:lang w:eastAsia="zh-CN"/>
        </w:rPr>
        <w:t>世，希腊统治的危机出现了</w:t>
      </w:r>
    </w:p>
    <w:p w:rsidR="006C0487" w:rsidRPr="001B2031" w:rsidRDefault="006C0487" w:rsidP="00A76D25">
      <w:pPr>
        <w:ind w:leftChars="100" w:left="252"/>
        <w:rPr>
          <w:rFonts w:eastAsiaTheme="minorEastAsia"/>
          <w:lang w:eastAsia="zh-CN"/>
        </w:rPr>
      </w:pPr>
    </w:p>
    <w:p w:rsidR="009E1ED6" w:rsidRPr="001B2031" w:rsidRDefault="006121A7" w:rsidP="00A76D25">
      <w:pPr>
        <w:ind w:leftChars="100" w:left="252"/>
        <w:rPr>
          <w:rFonts w:eastAsiaTheme="minorEastAsia"/>
          <w:lang w:eastAsia="zh-CN"/>
        </w:rPr>
      </w:pPr>
      <w:r>
        <w:rPr>
          <w:rFonts w:eastAsiaTheme="minorEastAsia"/>
          <w:noProof/>
          <w:lang w:eastAsia="zh-CN"/>
        </w:rPr>
        <w:pict>
          <v:shape id="_x0000_s1065" type="#_x0000_t65" style="position:absolute;left:0;text-align:left;margin-left:-19.35pt;margin-top:3.25pt;width:30pt;height:27.75pt;z-index:251689984">
            <v:textbox style="mso-next-textbox:#_x0000_s1065">
              <w:txbxContent>
                <w:p w:rsidR="009519DF" w:rsidRPr="00205261" w:rsidRDefault="002B2DBD" w:rsidP="009519DF">
                  <w:pPr>
                    <w:rPr>
                      <w:rFonts w:eastAsiaTheme="minorEastAsia"/>
                      <w:sz w:val="20"/>
                      <w:lang w:eastAsia="zh-CN"/>
                    </w:rPr>
                  </w:pPr>
                  <w:r>
                    <w:rPr>
                      <w:rFonts w:eastAsiaTheme="minorEastAsia" w:hint="eastAsia"/>
                      <w:sz w:val="16"/>
                      <w:lang w:eastAsia="zh-CN"/>
                    </w:rPr>
                    <w:t>P</w:t>
                  </w:r>
                  <w:r w:rsidR="0072559C">
                    <w:rPr>
                      <w:rFonts w:eastAsiaTheme="minorEastAsia" w:hint="eastAsia"/>
                      <w:sz w:val="16"/>
                      <w:lang w:eastAsia="zh-CN"/>
                    </w:rPr>
                    <w:t>22</w:t>
                  </w:r>
                </w:p>
              </w:txbxContent>
            </v:textbox>
          </v:shape>
        </w:pict>
      </w:r>
      <w:r w:rsidR="00751F31" w:rsidRPr="00A876D8">
        <w:rPr>
          <w:rFonts w:eastAsiaTheme="minorEastAsia" w:hint="eastAsia"/>
          <w:lang w:eastAsia="zh-CN"/>
        </w:rPr>
        <w:t>主前</w:t>
      </w:r>
      <w:r w:rsidR="00751F31" w:rsidRPr="00A876D8">
        <w:rPr>
          <w:rFonts w:eastAsiaTheme="minorEastAsia"/>
          <w:lang w:eastAsia="zh-CN"/>
        </w:rPr>
        <w:t xml:space="preserve">175-163 </w:t>
      </w:r>
      <w:r w:rsidR="00E57F57" w:rsidRPr="00A876D8">
        <w:rPr>
          <w:rFonts w:eastAsiaTheme="minorEastAsia" w:hint="eastAsia"/>
          <w:lang w:eastAsia="zh-CN"/>
        </w:rPr>
        <w:t>安提阿哥四世</w:t>
      </w:r>
      <w:r w:rsidR="00751F31" w:rsidRPr="00A876D8">
        <w:rPr>
          <w:rFonts w:eastAsiaTheme="minorEastAsia" w:hint="eastAsia"/>
          <w:lang w:eastAsia="zh-CN"/>
        </w:rPr>
        <w:t>作王，他拆毁祭坛，献猪在祭坛上、用猪血洒在圣殿里、诱惑犹太人向</w:t>
      </w:r>
      <w:r w:rsidR="00751F31" w:rsidRPr="00751F31">
        <w:rPr>
          <w:rFonts w:eastAsiaTheme="minorEastAsia" w:hint="eastAsia"/>
          <w:lang w:eastAsia="zh-CN"/>
        </w:rPr>
        <w:t>希腊的神献祭</w:t>
      </w:r>
      <w:r w:rsidR="00A876D8" w:rsidRPr="001B2031">
        <w:rPr>
          <w:rFonts w:eastAsiaTheme="minorEastAsia" w:hint="eastAsia"/>
          <w:bCs/>
          <w:lang w:eastAsia="zh-CN"/>
        </w:rPr>
        <w:t>这是对以色列人极大的侮辱。旧约中摩西五经中指出猪是分蹄但不倒爵的不洁之物，绝对不能献在坛上。叙利亚人又不许犹太人守安息日，行割礼等等；凡是不遵守的人都要被杀。禁令下达到犹太人中，很快许多人头落地；有许多敬虔的犹太人宁死不屈，遵行摩西的律法和神的旨意，英勇殉道。但是这种强权统治必然引起反抗</w:t>
      </w:r>
    </w:p>
    <w:p w:rsidR="0065317B" w:rsidRPr="00A876D8" w:rsidRDefault="00A876D8" w:rsidP="0065317B">
      <w:pPr>
        <w:ind w:leftChars="100" w:left="252"/>
        <w:rPr>
          <w:rFonts w:eastAsiaTheme="minorEastAsia"/>
          <w:lang w:eastAsia="zh-CN"/>
        </w:rPr>
      </w:pPr>
      <w:r w:rsidRPr="001B2031">
        <w:rPr>
          <w:rFonts w:eastAsiaTheme="minorEastAsia" w:hint="eastAsia"/>
          <w:bCs/>
          <w:lang w:eastAsia="zh-CN"/>
        </w:rPr>
        <w:t>有一次，安提阿哥王派特使到耶路撒冷以西</w:t>
      </w:r>
      <w:r w:rsidRPr="001B2031">
        <w:rPr>
          <w:rFonts w:eastAsiaTheme="minorEastAsia"/>
          <w:bCs/>
          <w:lang w:eastAsia="zh-CN"/>
        </w:rPr>
        <w:t>24</w:t>
      </w:r>
      <w:r w:rsidRPr="001B2031">
        <w:rPr>
          <w:rFonts w:eastAsiaTheme="minorEastAsia" w:hint="eastAsia"/>
          <w:bCs/>
          <w:lang w:eastAsia="zh-CN"/>
        </w:rPr>
        <w:t>公里的一个村子</w:t>
      </w:r>
      <w:r w:rsidRPr="001B2031">
        <w:rPr>
          <w:rFonts w:eastAsiaTheme="minorEastAsia"/>
          <w:bCs/>
          <w:lang w:eastAsia="zh-CN"/>
        </w:rPr>
        <w:t>——</w:t>
      </w:r>
      <w:r w:rsidRPr="001B2031">
        <w:rPr>
          <w:rFonts w:eastAsiaTheme="minorEastAsia" w:hint="eastAsia"/>
          <w:bCs/>
          <w:lang w:eastAsia="zh-CN"/>
        </w:rPr>
        <w:t>摩丁，要求老祭司</w:t>
      </w:r>
      <w:r w:rsidR="00751102">
        <w:rPr>
          <w:rFonts w:eastAsiaTheme="minorEastAsia" w:hint="eastAsia"/>
          <w:bCs/>
          <w:lang w:eastAsia="zh-CN"/>
        </w:rPr>
        <w:t>玛</w:t>
      </w:r>
      <w:r w:rsidRPr="001B2031">
        <w:rPr>
          <w:rFonts w:eastAsiaTheme="minorEastAsia" w:hint="eastAsia"/>
          <w:bCs/>
          <w:lang w:eastAsia="zh-CN"/>
        </w:rPr>
        <w:t>他提亚带头领导村民给偶像献祭。被马他提亚公然拒绝。有一个村民贪生怕死，要自己给偶像献祭</w:t>
      </w:r>
      <w:r w:rsidR="0065317B" w:rsidRPr="00A876D8">
        <w:rPr>
          <w:rFonts w:eastAsiaTheme="minorEastAsia" w:hint="eastAsia"/>
          <w:lang w:eastAsia="zh-CN"/>
        </w:rPr>
        <w:t>用非常残酷的手段去禁止犹太人敬拜事奉</w:t>
      </w:r>
      <w:r w:rsidR="0065317B" w:rsidRPr="00A876D8">
        <w:rPr>
          <w:rFonts w:eastAsiaTheme="minorEastAsia" w:hint="eastAsia"/>
          <w:lang w:eastAsia="zh-CN"/>
        </w:rPr>
        <w:t xml:space="preserve"> </w:t>
      </w:r>
    </w:p>
    <w:p w:rsidR="00A876D8" w:rsidRPr="001B2031" w:rsidRDefault="00A876D8" w:rsidP="00A76D25">
      <w:pPr>
        <w:ind w:leftChars="100" w:left="252"/>
        <w:rPr>
          <w:rFonts w:eastAsiaTheme="minorEastAsia"/>
          <w:lang w:eastAsia="zh-CN"/>
        </w:rPr>
      </w:pPr>
      <w:r w:rsidRPr="001B2031">
        <w:rPr>
          <w:rFonts w:eastAsiaTheme="minorEastAsia" w:hint="eastAsia"/>
          <w:bCs/>
          <w:lang w:eastAsia="zh-CN"/>
        </w:rPr>
        <w:t>。玛他提亚满腔愤怒，举刀将那村民和特使当场杀死。然后玛他提亚和他的五个儿子，把安提阿哥王的祭坛捣毁，把其偶像砸碎，逃进了山中。</w:t>
      </w:r>
    </w:p>
    <w:p w:rsidR="00A876D8" w:rsidRPr="001B2031" w:rsidRDefault="00A876D8" w:rsidP="00A76D25">
      <w:pPr>
        <w:ind w:leftChars="100" w:left="252"/>
        <w:rPr>
          <w:rFonts w:eastAsiaTheme="minorEastAsia"/>
          <w:lang w:eastAsia="zh-CN"/>
        </w:rPr>
      </w:pPr>
      <w:r w:rsidRPr="001B2031">
        <w:rPr>
          <w:rFonts w:eastAsiaTheme="minorEastAsia"/>
          <w:bCs/>
          <w:lang w:eastAsia="zh-CN"/>
        </w:rPr>
        <w:t>于是许多保守派的年轻人纷纷响应参加了玛他提亚的队伍。这支民族游击队迅速壮大，深得犹太人的民心。他们常常袭击叙利亚军队和亲叙利亚的犹太人。这就是犹太史上有名的马加比（</w:t>
      </w:r>
      <w:r w:rsidRPr="001B2031">
        <w:rPr>
          <w:rFonts w:eastAsiaTheme="minorEastAsia"/>
          <w:lang w:eastAsia="zh-CN"/>
        </w:rPr>
        <w:t>Maccabee</w:t>
      </w:r>
      <w:r w:rsidRPr="001B2031">
        <w:rPr>
          <w:rFonts w:eastAsiaTheme="minorEastAsia" w:hint="eastAsia"/>
          <w:bCs/>
          <w:lang w:eastAsia="zh-CN"/>
        </w:rPr>
        <w:t>）革命。</w:t>
      </w:r>
      <w:r w:rsidR="009519DF">
        <w:rPr>
          <w:rFonts w:eastAsiaTheme="minorEastAsia" w:hint="eastAsia"/>
          <w:bCs/>
          <w:lang w:eastAsia="zh-CN"/>
        </w:rPr>
        <w:t>也来到了第三个重要的时期</w:t>
      </w:r>
    </w:p>
    <w:p w:rsidR="00E57F57" w:rsidRPr="00A876D8" w:rsidRDefault="00E57F57" w:rsidP="00A76D25">
      <w:pPr>
        <w:rPr>
          <w:rFonts w:eastAsiaTheme="minorEastAsia"/>
          <w:lang w:eastAsia="zh-CN"/>
        </w:rPr>
      </w:pPr>
    </w:p>
    <w:p w:rsidR="00C93965" w:rsidRPr="00C93965" w:rsidRDefault="006121A7" w:rsidP="00A76D25">
      <w:pPr>
        <w:ind w:leftChars="100" w:left="252"/>
        <w:rPr>
          <w:rFonts w:eastAsiaTheme="minorEastAsia"/>
          <w:b/>
          <w:lang w:eastAsia="zh-CN"/>
        </w:rPr>
      </w:pPr>
      <w:r>
        <w:rPr>
          <w:rFonts w:eastAsiaTheme="minorEastAsia"/>
          <w:b/>
          <w:noProof/>
          <w:lang w:eastAsia="zh-CN"/>
        </w:rPr>
        <w:pict>
          <v:shape id="_x0000_s1067" type="#_x0000_t65" style="position:absolute;left:0;text-align:left;margin-left:-19.35pt;margin-top:3.05pt;width:30pt;height:27.75pt;z-index:251692032">
            <v:textbox style="mso-next-textbox:#_x0000_s1067">
              <w:txbxContent>
                <w:p w:rsidR="009519DF" w:rsidRDefault="002B2DBD" w:rsidP="009519DF">
                  <w:pPr>
                    <w:rPr>
                      <w:rFonts w:eastAsiaTheme="minorEastAsia"/>
                      <w:sz w:val="16"/>
                      <w:lang w:eastAsia="zh-CN"/>
                    </w:rPr>
                  </w:pPr>
                  <w:r>
                    <w:rPr>
                      <w:rFonts w:eastAsiaTheme="minorEastAsia" w:hint="eastAsia"/>
                      <w:sz w:val="16"/>
                      <w:lang w:eastAsia="zh-CN"/>
                    </w:rPr>
                    <w:t>P</w:t>
                  </w:r>
                  <w:r w:rsidR="0072559C">
                    <w:rPr>
                      <w:rFonts w:eastAsiaTheme="minorEastAsia" w:hint="eastAsia"/>
                      <w:sz w:val="16"/>
                      <w:lang w:eastAsia="zh-CN"/>
                    </w:rPr>
                    <w:t>23</w:t>
                  </w:r>
                </w:p>
                <w:p w:rsidR="00946DCC" w:rsidRPr="00205261" w:rsidRDefault="00946DCC" w:rsidP="009519DF">
                  <w:pPr>
                    <w:rPr>
                      <w:rFonts w:eastAsiaTheme="minorEastAsia"/>
                      <w:sz w:val="20"/>
                      <w:lang w:eastAsia="zh-CN"/>
                    </w:rPr>
                  </w:pPr>
                </w:p>
              </w:txbxContent>
            </v:textbox>
          </v:shape>
        </w:pict>
      </w:r>
      <w:r w:rsidR="00C93965" w:rsidRPr="00C93965">
        <w:rPr>
          <w:rFonts w:eastAsiaTheme="minorEastAsia" w:hint="eastAsia"/>
          <w:b/>
          <w:lang w:eastAsia="zh-CN"/>
        </w:rPr>
        <w:t>中兴时期：这是马加比革命时期，</w:t>
      </w:r>
      <w:r w:rsidR="00C93965" w:rsidRPr="00C93965">
        <w:rPr>
          <w:rFonts w:eastAsiaTheme="minorEastAsia" w:hint="eastAsia"/>
          <w:b/>
          <w:lang w:eastAsia="zh-CN"/>
        </w:rPr>
        <w:t>BC166 - BC63</w:t>
      </w:r>
      <w:r w:rsidR="00C93965" w:rsidRPr="00C93965">
        <w:rPr>
          <w:rFonts w:eastAsiaTheme="minorEastAsia" w:hint="eastAsia"/>
          <w:b/>
          <w:lang w:eastAsia="zh-CN"/>
        </w:rPr>
        <w:t>年</w:t>
      </w:r>
    </w:p>
    <w:p w:rsidR="00946DCC" w:rsidRDefault="00946DCC" w:rsidP="00A76D25">
      <w:pPr>
        <w:ind w:leftChars="100" w:left="252"/>
        <w:rPr>
          <w:rFonts w:eastAsiaTheme="minorEastAsia"/>
          <w:bCs/>
          <w:lang w:eastAsia="zh-CN"/>
        </w:rPr>
      </w:pPr>
    </w:p>
    <w:p w:rsidR="00946DCC" w:rsidRDefault="006121A7" w:rsidP="00946DCC">
      <w:pPr>
        <w:ind w:leftChars="100" w:left="252"/>
        <w:rPr>
          <w:rFonts w:eastAsiaTheme="minorEastAsia"/>
          <w:bCs/>
          <w:lang w:eastAsia="zh-CN"/>
        </w:rPr>
      </w:pPr>
      <w:r>
        <w:rPr>
          <w:rFonts w:eastAsiaTheme="minorEastAsia"/>
          <w:bCs/>
          <w:noProof/>
          <w:lang w:eastAsia="zh-CN"/>
        </w:rPr>
        <w:pict>
          <v:shape id="_x0000_s1092" type="#_x0000_t65" style="position:absolute;left:0;text-align:left;margin-left:-20.1pt;margin-top:4.4pt;width:30pt;height:27.75pt;z-index:251714560">
            <v:textbox style="mso-next-textbox:#_x0000_s1092">
              <w:txbxContent>
                <w:p w:rsidR="00946DCC" w:rsidRDefault="00946DCC" w:rsidP="00946DCC">
                  <w:pPr>
                    <w:rPr>
                      <w:rFonts w:eastAsiaTheme="minorEastAsia"/>
                      <w:sz w:val="16"/>
                      <w:lang w:eastAsia="zh-CN"/>
                    </w:rPr>
                  </w:pPr>
                  <w:r>
                    <w:rPr>
                      <w:rFonts w:eastAsiaTheme="minorEastAsia" w:hint="eastAsia"/>
                      <w:sz w:val="16"/>
                      <w:lang w:eastAsia="zh-CN"/>
                    </w:rPr>
                    <w:t>P24</w:t>
                  </w:r>
                </w:p>
                <w:p w:rsidR="00946DCC" w:rsidRPr="00205261" w:rsidRDefault="00946DCC" w:rsidP="00946DCC">
                  <w:pPr>
                    <w:rPr>
                      <w:rFonts w:eastAsiaTheme="minorEastAsia"/>
                      <w:sz w:val="20"/>
                      <w:lang w:eastAsia="zh-CN"/>
                    </w:rPr>
                  </w:pPr>
                </w:p>
              </w:txbxContent>
            </v:textbox>
          </v:shape>
        </w:pict>
      </w:r>
      <w:r w:rsidR="0058611D" w:rsidRPr="0058611D">
        <w:rPr>
          <w:rFonts w:eastAsiaTheme="minorEastAsia" w:hint="eastAsia"/>
          <w:bCs/>
          <w:lang w:eastAsia="zh-CN"/>
        </w:rPr>
        <w:t>起初，以马他提亚为首的犹太人并未刻意与当时的西流古（</w:t>
      </w:r>
      <w:r w:rsidR="0058611D" w:rsidRPr="0058611D">
        <w:rPr>
          <w:rFonts w:eastAsiaTheme="minorEastAsia"/>
          <w:bCs/>
          <w:lang w:eastAsia="zh-CN"/>
        </w:rPr>
        <w:t>Seleucid</w:t>
      </w:r>
      <w:r w:rsidR="0058611D" w:rsidRPr="0058611D">
        <w:rPr>
          <w:rFonts w:eastAsiaTheme="minorEastAsia" w:hint="eastAsia"/>
          <w:bCs/>
          <w:lang w:eastAsia="zh-CN"/>
        </w:rPr>
        <w:t>）政府对抗。但马他提亚死后，三子犹大接续其职任，他们的行动便转为小规模游击。而犹大天赋的军事才能，也为其家族赢得「马加比」（</w:t>
      </w:r>
      <w:r w:rsidR="0058611D" w:rsidRPr="0058611D">
        <w:rPr>
          <w:rFonts w:eastAsiaTheme="minorEastAsia"/>
          <w:bCs/>
          <w:lang w:eastAsia="zh-CN"/>
        </w:rPr>
        <w:t>Macabee</w:t>
      </w:r>
      <w:r w:rsidR="0058611D" w:rsidRPr="0058611D">
        <w:rPr>
          <w:rFonts w:eastAsiaTheme="minorEastAsia" w:hint="eastAsia"/>
          <w:bCs/>
          <w:lang w:eastAsia="zh-CN"/>
        </w:rPr>
        <w:t>，意为「铁槌」）的封号。</w:t>
      </w:r>
      <w:r w:rsidR="0058611D" w:rsidRPr="0058611D">
        <w:rPr>
          <w:rFonts w:eastAsiaTheme="minorEastAsia"/>
          <w:bCs/>
          <w:lang w:eastAsia="zh-CN"/>
        </w:rPr>
        <w:t>53</w:t>
      </w:r>
      <w:r w:rsidR="0058611D" w:rsidRPr="0058611D">
        <w:rPr>
          <w:rFonts w:eastAsiaTheme="minorEastAsia" w:hint="eastAsia"/>
          <w:bCs/>
          <w:lang w:eastAsia="zh-CN"/>
        </w:rPr>
        <w:t>虽然犹大在对抗安提阿哥的战役中屡建奇功，甚至重返耶路撒冷，取回被亵渎的圣地，但犹大却不以此为足，他期待能更进一步取得政治上的犹立。公元前</w:t>
      </w:r>
      <w:r w:rsidR="0058611D" w:rsidRPr="0058611D">
        <w:rPr>
          <w:rFonts w:eastAsiaTheme="minorEastAsia"/>
          <w:bCs/>
          <w:lang w:eastAsia="zh-CN"/>
        </w:rPr>
        <w:t xml:space="preserve"> 160 </w:t>
      </w:r>
      <w:r w:rsidR="0058611D" w:rsidRPr="0058611D">
        <w:rPr>
          <w:rFonts w:eastAsiaTheme="minorEastAsia" w:hint="eastAsia"/>
          <w:bCs/>
          <w:lang w:eastAsia="zh-CN"/>
        </w:rPr>
        <w:t>年对叙利亚一役，他虽然取得决定性的胜利，自己却丧失了生命（马加比一书</w:t>
      </w:r>
      <w:r w:rsidR="0058611D" w:rsidRPr="0058611D">
        <w:rPr>
          <w:rFonts w:eastAsiaTheme="minorEastAsia"/>
          <w:bCs/>
          <w:lang w:eastAsia="zh-CN"/>
        </w:rPr>
        <w:t xml:space="preserve"> 9:1-22</w:t>
      </w:r>
      <w:r w:rsidR="0058611D" w:rsidRPr="0058611D">
        <w:rPr>
          <w:rFonts w:eastAsiaTheme="minorEastAsia" w:hint="eastAsia"/>
          <w:bCs/>
          <w:lang w:eastAsia="zh-CN"/>
        </w:rPr>
        <w:t>）。</w:t>
      </w:r>
      <w:r w:rsidR="0058611D" w:rsidRPr="0058611D">
        <w:rPr>
          <w:rFonts w:eastAsiaTheme="minorEastAsia"/>
          <w:bCs/>
          <w:lang w:eastAsia="zh-CN"/>
        </w:rPr>
        <w:t xml:space="preserve"> </w:t>
      </w:r>
      <w:r w:rsidR="0058611D">
        <w:rPr>
          <w:rFonts w:eastAsiaTheme="minorEastAsia" w:hint="eastAsia"/>
          <w:bCs/>
          <w:lang w:eastAsia="zh-CN"/>
        </w:rPr>
        <w:t>犹大死后，约拿单</w:t>
      </w:r>
      <w:r w:rsidR="0058611D" w:rsidRPr="0058611D">
        <w:rPr>
          <w:rFonts w:eastAsiaTheme="minorEastAsia" w:hint="eastAsia"/>
          <w:bCs/>
          <w:lang w:eastAsia="zh-CN"/>
        </w:rPr>
        <w:t>接续领导，他也在西流古政府同意下成为首位非撒督家族及非祭司血缘的大祭司，而他与当政者靠拢的举动也引起许多犹太人不满。（马加比一书</w:t>
      </w:r>
      <w:r w:rsidR="0058611D" w:rsidRPr="0058611D">
        <w:rPr>
          <w:rFonts w:eastAsiaTheme="minorEastAsia"/>
          <w:bCs/>
          <w:lang w:eastAsia="zh-CN"/>
        </w:rPr>
        <w:t xml:space="preserve"> 10:1-66</w:t>
      </w:r>
      <w:r w:rsidR="0058611D" w:rsidRPr="0058611D">
        <w:rPr>
          <w:rFonts w:eastAsiaTheme="minorEastAsia" w:hint="eastAsia"/>
          <w:bCs/>
          <w:lang w:eastAsia="zh-CN"/>
        </w:rPr>
        <w:t>）。后来，他企图与叙利亚建交，但却被特来弗（</w:t>
      </w:r>
      <w:r w:rsidR="0058611D" w:rsidRPr="0058611D">
        <w:rPr>
          <w:rFonts w:eastAsiaTheme="minorEastAsia"/>
          <w:bCs/>
          <w:lang w:eastAsia="zh-CN"/>
        </w:rPr>
        <w:t>Trypho</w:t>
      </w:r>
      <w:r w:rsidR="0058611D" w:rsidRPr="0058611D">
        <w:rPr>
          <w:rFonts w:eastAsiaTheme="minorEastAsia" w:hint="eastAsia"/>
          <w:bCs/>
          <w:lang w:eastAsia="zh-CN"/>
        </w:rPr>
        <w:t>）将军出卖，于公元前</w:t>
      </w:r>
      <w:r w:rsidR="0058611D" w:rsidRPr="0058611D">
        <w:rPr>
          <w:rFonts w:eastAsiaTheme="minorEastAsia"/>
          <w:bCs/>
          <w:lang w:eastAsia="zh-CN"/>
        </w:rPr>
        <w:t xml:space="preserve"> 142 </w:t>
      </w:r>
      <w:r w:rsidR="0058611D" w:rsidRPr="0058611D">
        <w:rPr>
          <w:rFonts w:eastAsiaTheme="minorEastAsia" w:hint="eastAsia"/>
          <w:bCs/>
          <w:lang w:eastAsia="zh-CN"/>
        </w:rPr>
        <w:t>年被杀（马加比一书</w:t>
      </w:r>
      <w:r w:rsidR="0058611D" w:rsidRPr="0058611D">
        <w:rPr>
          <w:rFonts w:eastAsiaTheme="minorEastAsia"/>
          <w:bCs/>
          <w:lang w:eastAsia="zh-CN"/>
        </w:rPr>
        <w:t xml:space="preserve"> 12:39-53</w:t>
      </w:r>
      <w:r w:rsidR="0058611D" w:rsidRPr="0058611D">
        <w:rPr>
          <w:rFonts w:eastAsiaTheme="minorEastAsia" w:hint="eastAsia"/>
          <w:bCs/>
          <w:lang w:eastAsia="zh-CN"/>
        </w:rPr>
        <w:t>）。</w:t>
      </w:r>
      <w:r w:rsidR="0058611D">
        <w:rPr>
          <w:rFonts w:eastAsiaTheme="minorEastAsia" w:hint="eastAsia"/>
          <w:bCs/>
          <w:lang w:eastAsia="zh-CN"/>
        </w:rPr>
        <w:t>约拿单</w:t>
      </w:r>
      <w:r w:rsidR="0058611D" w:rsidRPr="0058611D">
        <w:rPr>
          <w:rFonts w:eastAsiaTheme="minorEastAsia" w:hint="eastAsia"/>
          <w:bCs/>
          <w:lang w:eastAsia="zh-CN"/>
        </w:rPr>
        <w:t>死后，由西门接续。</w:t>
      </w:r>
      <w:r>
        <w:rPr>
          <w:rFonts w:eastAsiaTheme="minorEastAsia"/>
          <w:bCs/>
          <w:noProof/>
          <w:lang w:eastAsia="zh-CN"/>
        </w:rPr>
        <w:pict>
          <v:shape id="_x0000_s1076" type="#_x0000_t65" style="position:absolute;left:0;text-align:left;margin-left:-20.1pt;margin-top:4pt;width:30pt;height:27.75pt;z-index:251700224;mso-position-horizontal-relative:text;mso-position-vertical-relative:text">
            <v:textbox style="mso-next-textbox:#_x0000_s1076">
              <w:txbxContent>
                <w:p w:rsidR="000C2B9C" w:rsidRPr="00205261" w:rsidRDefault="00946DCC" w:rsidP="000C2B9C">
                  <w:pPr>
                    <w:rPr>
                      <w:rFonts w:eastAsiaTheme="minorEastAsia"/>
                      <w:sz w:val="20"/>
                      <w:lang w:eastAsia="zh-CN"/>
                    </w:rPr>
                  </w:pPr>
                  <w:r>
                    <w:rPr>
                      <w:rFonts w:eastAsiaTheme="minorEastAsia" w:hint="eastAsia"/>
                      <w:sz w:val="16"/>
                      <w:lang w:eastAsia="zh-CN"/>
                    </w:rPr>
                    <w:t>P</w:t>
                  </w:r>
                </w:p>
              </w:txbxContent>
            </v:textbox>
          </v:shape>
        </w:pict>
      </w:r>
      <w:r w:rsidR="0058611D" w:rsidRPr="0058611D">
        <w:rPr>
          <w:rFonts w:eastAsiaTheme="minorEastAsia" w:hint="eastAsia"/>
          <w:bCs/>
          <w:lang w:eastAsia="zh-CN"/>
        </w:rPr>
        <w:t>在</w:t>
      </w:r>
      <w:r w:rsidR="00946DCC">
        <w:rPr>
          <w:rFonts w:eastAsiaTheme="minorEastAsia" w:hint="eastAsia"/>
          <w:bCs/>
          <w:lang w:eastAsia="zh-CN"/>
        </w:rPr>
        <w:t>两约</w:t>
      </w:r>
      <w:r w:rsidR="0058611D" w:rsidRPr="0058611D">
        <w:rPr>
          <w:rFonts w:eastAsiaTheme="minorEastAsia" w:hint="eastAsia"/>
          <w:bCs/>
          <w:lang w:eastAsia="zh-CN"/>
        </w:rPr>
        <w:t>时代，西门可算是最为人称颂的大祭司。他统治的时期（</w:t>
      </w:r>
      <w:r w:rsidR="0058611D" w:rsidRPr="0058611D">
        <w:rPr>
          <w:rFonts w:eastAsiaTheme="minorEastAsia"/>
          <w:bCs/>
          <w:lang w:eastAsia="zh-CN"/>
        </w:rPr>
        <w:t>B.C.E. 142-63</w:t>
      </w:r>
      <w:r w:rsidR="0058611D" w:rsidRPr="0058611D">
        <w:rPr>
          <w:rFonts w:eastAsiaTheme="minorEastAsia" w:hint="eastAsia"/>
          <w:bCs/>
          <w:lang w:eastAsia="zh-CN"/>
        </w:rPr>
        <w:t>），更是从犹大亡国到廿世纪中以色列建国之间，犹太人唯一拥有政治独立权的时期。</w:t>
      </w:r>
      <w:r w:rsidR="0024614A">
        <w:rPr>
          <w:rFonts w:ascii="Georgia" w:eastAsia="宋体" w:hAnsi="Georgia" w:cs="宋体"/>
          <w:color w:val="333333"/>
          <w:kern w:val="0"/>
          <w:szCs w:val="21"/>
          <w:bdr w:val="none" w:sz="0" w:space="0" w:color="auto" w:frame="1"/>
        </w:rPr>
        <w:t> </w:t>
      </w:r>
      <w:r w:rsidR="0024614A" w:rsidRPr="0024614A">
        <w:rPr>
          <w:rFonts w:eastAsiaTheme="minorEastAsia"/>
          <w:bCs/>
          <w:lang w:eastAsia="zh-CN"/>
        </w:rPr>
        <w:t> </w:t>
      </w:r>
      <w:r w:rsidR="0024614A" w:rsidRPr="0024614A">
        <w:rPr>
          <w:rFonts w:eastAsiaTheme="minorEastAsia" w:hint="eastAsia"/>
          <w:bCs/>
          <w:lang w:eastAsia="zh-CN"/>
        </w:rPr>
        <w:t>西门所建立的平安与繁荣，却也付上了很大的代价。马加比兄弟们连年的穷兵黩武，向外侵占邻家的土地，西门甚至带兵征讨抵挡反对马加比王朝的人。</w:t>
      </w:r>
    </w:p>
    <w:p w:rsidR="0024614A" w:rsidRDefault="006121A7" w:rsidP="00A76D25">
      <w:pPr>
        <w:ind w:leftChars="100" w:left="252"/>
        <w:rPr>
          <w:rFonts w:eastAsiaTheme="minorEastAsia"/>
          <w:bCs/>
          <w:lang w:eastAsia="zh-CN"/>
        </w:rPr>
      </w:pPr>
      <w:r>
        <w:rPr>
          <w:rFonts w:eastAsiaTheme="minorEastAsia"/>
          <w:bCs/>
          <w:noProof/>
          <w:lang w:eastAsia="zh-CN"/>
        </w:rPr>
        <w:pict>
          <v:shape id="_x0000_s1093" type="#_x0000_t65" style="position:absolute;left:0;text-align:left;margin-left:-20.1pt;margin-top:4.75pt;width:30pt;height:27.75pt;z-index:251715584">
            <v:textbox style="mso-next-textbox:#_x0000_s1093">
              <w:txbxContent>
                <w:p w:rsidR="00946DCC" w:rsidRDefault="00946DCC" w:rsidP="00946DCC">
                  <w:pPr>
                    <w:rPr>
                      <w:rFonts w:eastAsiaTheme="minorEastAsia"/>
                      <w:sz w:val="16"/>
                      <w:lang w:eastAsia="zh-CN"/>
                    </w:rPr>
                  </w:pPr>
                  <w:r>
                    <w:rPr>
                      <w:rFonts w:eastAsiaTheme="minorEastAsia" w:hint="eastAsia"/>
                      <w:sz w:val="16"/>
                      <w:lang w:eastAsia="zh-CN"/>
                    </w:rPr>
                    <w:t>P25</w:t>
                  </w:r>
                </w:p>
                <w:p w:rsidR="00946DCC" w:rsidRPr="00205261" w:rsidRDefault="00946DCC" w:rsidP="00946DCC">
                  <w:pPr>
                    <w:rPr>
                      <w:rFonts w:eastAsiaTheme="minorEastAsia"/>
                      <w:sz w:val="20"/>
                      <w:lang w:eastAsia="zh-CN"/>
                    </w:rPr>
                  </w:pPr>
                </w:p>
              </w:txbxContent>
            </v:textbox>
          </v:shape>
        </w:pict>
      </w:r>
      <w:r w:rsidR="0024614A" w:rsidRPr="0024614A">
        <w:rPr>
          <w:rFonts w:eastAsiaTheme="minorEastAsia" w:hint="eastAsia"/>
          <w:bCs/>
          <w:lang w:eastAsia="zh-CN"/>
        </w:rPr>
        <w:t>在这种情况</w:t>
      </w:r>
      <w:r w:rsidR="0024614A" w:rsidRPr="0024614A">
        <w:rPr>
          <w:rFonts w:eastAsiaTheme="minorEastAsia"/>
          <w:bCs/>
          <w:lang w:eastAsia="zh-CN"/>
        </w:rPr>
        <w:t xml:space="preserve"> </w:t>
      </w:r>
      <w:r w:rsidR="0024614A" w:rsidRPr="0024614A">
        <w:rPr>
          <w:rFonts w:eastAsiaTheme="minorEastAsia" w:hint="eastAsia"/>
          <w:bCs/>
          <w:lang w:eastAsia="zh-CN"/>
        </w:rPr>
        <w:t>下，敬虔派哈希典人不免要问：我们为何不能在流血所换取的自由土地上，安分地敬虔度日？也开始怀疑，西门和他的兄弟们的野心到底和西流基王朝有什么不同？</w:t>
      </w:r>
      <w:r w:rsidR="0024614A" w:rsidRPr="0024614A">
        <w:rPr>
          <w:rFonts w:eastAsiaTheme="minorEastAsia"/>
          <w:bCs/>
          <w:lang w:eastAsia="zh-CN"/>
        </w:rPr>
        <w:t xml:space="preserve"> </w:t>
      </w:r>
      <w:r w:rsidR="0024614A" w:rsidRPr="0024614A">
        <w:rPr>
          <w:rFonts w:eastAsiaTheme="minorEastAsia" w:hint="eastAsia"/>
          <w:bCs/>
          <w:lang w:eastAsia="zh-CN"/>
        </w:rPr>
        <w:t>他们在何时方能觅到一立命安身之地，让他们可以全心、全意地敬拜耶和华神？有一批哈希典人搬离了是非之地，退居到死海旁边，称为爱辛尼人</w:t>
      </w:r>
      <w:r w:rsidR="0024614A" w:rsidRPr="0024614A">
        <w:rPr>
          <w:rFonts w:eastAsiaTheme="minorEastAsia"/>
          <w:bCs/>
          <w:lang w:eastAsia="zh-CN"/>
        </w:rPr>
        <w:t xml:space="preserve"> </w:t>
      </w:r>
      <w:r w:rsidR="0024614A" w:rsidRPr="0024614A">
        <w:rPr>
          <w:rFonts w:eastAsiaTheme="minorEastAsia" w:hint="eastAsia"/>
          <w:bCs/>
          <w:lang w:eastAsia="zh-CN"/>
        </w:rPr>
        <w:t>（</w:t>
      </w:r>
      <w:r w:rsidR="0024614A" w:rsidRPr="0024614A">
        <w:rPr>
          <w:rFonts w:eastAsiaTheme="minorEastAsia"/>
          <w:bCs/>
          <w:lang w:eastAsia="zh-CN"/>
        </w:rPr>
        <w:t>Essenes</w:t>
      </w:r>
      <w:r w:rsidR="0024614A" w:rsidRPr="0024614A">
        <w:rPr>
          <w:rFonts w:eastAsiaTheme="minorEastAsia" w:hint="eastAsia"/>
          <w:bCs/>
          <w:lang w:eastAsia="zh-CN"/>
        </w:rPr>
        <w:t>）。</w:t>
      </w:r>
    </w:p>
    <w:p w:rsidR="006C0487" w:rsidRDefault="006C0487" w:rsidP="00A76D25">
      <w:pPr>
        <w:ind w:leftChars="100" w:left="252"/>
        <w:rPr>
          <w:rFonts w:eastAsiaTheme="minorEastAsia"/>
          <w:bCs/>
          <w:lang w:eastAsia="zh-CN"/>
        </w:rPr>
      </w:pPr>
    </w:p>
    <w:p w:rsidR="000C2B9C" w:rsidRPr="0024614A" w:rsidRDefault="006121A7" w:rsidP="00A76D25">
      <w:pPr>
        <w:ind w:leftChars="100" w:left="252"/>
        <w:rPr>
          <w:rFonts w:eastAsiaTheme="minorEastAsia"/>
          <w:bCs/>
          <w:lang w:eastAsia="zh-CN"/>
        </w:rPr>
      </w:pPr>
      <w:r>
        <w:rPr>
          <w:rFonts w:eastAsiaTheme="minorEastAsia"/>
          <w:bCs/>
          <w:noProof/>
          <w:lang w:eastAsia="zh-CN"/>
        </w:rPr>
        <w:pict>
          <v:shape id="_x0000_s1077" type="#_x0000_t65" style="position:absolute;left:0;text-align:left;margin-left:-22.35pt;margin-top:2.05pt;width:30pt;height:27.75pt;z-index:251701248">
            <v:textbox style="mso-next-textbox:#_x0000_s1077">
              <w:txbxContent>
                <w:p w:rsidR="000C2B9C" w:rsidRPr="00205261" w:rsidRDefault="00946DCC" w:rsidP="000C2B9C">
                  <w:pPr>
                    <w:rPr>
                      <w:rFonts w:eastAsiaTheme="minorEastAsia"/>
                      <w:sz w:val="20"/>
                      <w:lang w:eastAsia="zh-CN"/>
                    </w:rPr>
                  </w:pPr>
                  <w:r>
                    <w:rPr>
                      <w:rFonts w:eastAsiaTheme="minorEastAsia" w:hint="eastAsia"/>
                      <w:sz w:val="16"/>
                      <w:lang w:eastAsia="zh-CN"/>
                    </w:rPr>
                    <w:t>P26</w:t>
                  </w:r>
                </w:p>
              </w:txbxContent>
            </v:textbox>
          </v:shape>
        </w:pict>
      </w:r>
      <w:r w:rsidR="00946DCC">
        <w:rPr>
          <w:rFonts w:eastAsiaTheme="minorEastAsia" w:hint="eastAsia"/>
          <w:bCs/>
          <w:lang w:eastAsia="zh-CN"/>
        </w:rPr>
        <w:t>爱色</w:t>
      </w:r>
      <w:r w:rsidR="000C2B9C" w:rsidRPr="0024614A">
        <w:rPr>
          <w:rFonts w:eastAsiaTheme="minorEastAsia" w:hint="eastAsia"/>
          <w:bCs/>
          <w:lang w:eastAsia="zh-CN"/>
        </w:rPr>
        <w:t>尼人</w:t>
      </w:r>
      <w:r w:rsidR="000C2B9C" w:rsidRPr="0024614A">
        <w:rPr>
          <w:rFonts w:eastAsiaTheme="minorEastAsia"/>
          <w:bCs/>
          <w:lang w:eastAsia="zh-CN"/>
        </w:rPr>
        <w:t xml:space="preserve"> </w:t>
      </w:r>
      <w:r w:rsidR="000C2B9C" w:rsidRPr="0024614A">
        <w:rPr>
          <w:rFonts w:eastAsiaTheme="minorEastAsia" w:hint="eastAsia"/>
          <w:bCs/>
          <w:lang w:eastAsia="zh-CN"/>
        </w:rPr>
        <w:t>（</w:t>
      </w:r>
      <w:r w:rsidR="000C2B9C" w:rsidRPr="0024614A">
        <w:rPr>
          <w:rFonts w:eastAsiaTheme="minorEastAsia"/>
          <w:bCs/>
          <w:lang w:eastAsia="zh-CN"/>
        </w:rPr>
        <w:t>Essenes</w:t>
      </w:r>
      <w:r w:rsidR="000C2B9C" w:rsidRPr="0024614A">
        <w:rPr>
          <w:rFonts w:eastAsiaTheme="minorEastAsia" w:hint="eastAsia"/>
          <w:bCs/>
          <w:lang w:eastAsia="zh-CN"/>
        </w:rPr>
        <w:t>）。</w:t>
      </w:r>
    </w:p>
    <w:p w:rsidR="0024614A" w:rsidRDefault="0024614A" w:rsidP="00A76D25">
      <w:pPr>
        <w:ind w:leftChars="100" w:left="252"/>
        <w:rPr>
          <w:rFonts w:eastAsiaTheme="minorEastAsia"/>
          <w:bCs/>
          <w:lang w:eastAsia="zh-CN"/>
        </w:rPr>
      </w:pPr>
      <w:r w:rsidRPr="0024614A">
        <w:rPr>
          <w:rFonts w:eastAsiaTheme="minorEastAsia"/>
          <w:bCs/>
          <w:lang w:eastAsia="zh-CN"/>
        </w:rPr>
        <w:t> </w:t>
      </w:r>
      <w:r w:rsidR="00946DCC">
        <w:rPr>
          <w:rFonts w:eastAsiaTheme="minorEastAsia" w:hint="eastAsia"/>
          <w:bCs/>
          <w:lang w:eastAsia="zh-CN"/>
        </w:rPr>
        <w:t>爱色</w:t>
      </w:r>
      <w:r w:rsidRPr="0024614A">
        <w:rPr>
          <w:rFonts w:eastAsiaTheme="minorEastAsia" w:hint="eastAsia"/>
          <w:bCs/>
          <w:lang w:eastAsia="zh-CN"/>
        </w:rPr>
        <w:t>尼这个字，在亚兰文里代表</w:t>
      </w:r>
      <w:r w:rsidRPr="0024614A">
        <w:rPr>
          <w:rFonts w:eastAsiaTheme="minorEastAsia"/>
          <w:bCs/>
          <w:lang w:eastAsia="zh-CN"/>
        </w:rPr>
        <w:t>“</w:t>
      </w:r>
      <w:r w:rsidRPr="0024614A">
        <w:rPr>
          <w:rFonts w:eastAsiaTheme="minorEastAsia" w:hint="eastAsia"/>
          <w:bCs/>
          <w:lang w:eastAsia="zh-CN"/>
        </w:rPr>
        <w:t>圣洁</w:t>
      </w:r>
      <w:r w:rsidRPr="0024614A">
        <w:rPr>
          <w:rFonts w:eastAsiaTheme="minorEastAsia"/>
          <w:bCs/>
          <w:lang w:eastAsia="zh-CN"/>
        </w:rPr>
        <w:t>”</w:t>
      </w:r>
      <w:r w:rsidRPr="0024614A">
        <w:rPr>
          <w:rFonts w:eastAsiaTheme="minorEastAsia" w:hint="eastAsia"/>
          <w:bCs/>
          <w:lang w:eastAsia="zh-CN"/>
        </w:rPr>
        <w:t>（</w:t>
      </w:r>
      <w:r w:rsidRPr="0024614A">
        <w:rPr>
          <w:rFonts w:eastAsiaTheme="minorEastAsia"/>
          <w:bCs/>
          <w:lang w:eastAsia="zh-CN"/>
        </w:rPr>
        <w:t>purity</w:t>
      </w:r>
      <w:r w:rsidRPr="0024614A">
        <w:rPr>
          <w:rFonts w:eastAsiaTheme="minorEastAsia" w:hint="eastAsia"/>
          <w:bCs/>
          <w:lang w:eastAsia="zh-CN"/>
        </w:rPr>
        <w:t>）。根据</w:t>
      </w:r>
      <w:r w:rsidR="00946DCC">
        <w:rPr>
          <w:rFonts w:eastAsiaTheme="minorEastAsia" w:hint="eastAsia"/>
          <w:bCs/>
          <w:lang w:eastAsia="zh-CN"/>
        </w:rPr>
        <w:t>一些学者</w:t>
      </w:r>
      <w:r w:rsidRPr="0024614A">
        <w:rPr>
          <w:rFonts w:eastAsiaTheme="minorEastAsia" w:hint="eastAsia"/>
          <w:bCs/>
          <w:lang w:eastAsia="zh-CN"/>
        </w:rPr>
        <w:t>的记载，这群维护律法的爱</w:t>
      </w:r>
      <w:r w:rsidRPr="0024614A">
        <w:rPr>
          <w:rFonts w:eastAsiaTheme="minorEastAsia" w:hint="eastAsia"/>
          <w:bCs/>
          <w:lang w:eastAsia="zh-CN"/>
        </w:rPr>
        <w:lastRenderedPageBreak/>
        <w:t>辛尼人居住在死海昆兰（</w:t>
      </w:r>
      <w:r w:rsidRPr="0024614A">
        <w:rPr>
          <w:rFonts w:eastAsiaTheme="minorEastAsia"/>
          <w:bCs/>
          <w:lang w:eastAsia="zh-CN"/>
        </w:rPr>
        <w:t>Qumran</w:t>
      </w:r>
      <w:r w:rsidRPr="0024614A">
        <w:rPr>
          <w:rFonts w:eastAsiaTheme="minorEastAsia" w:hint="eastAsia"/>
          <w:bCs/>
          <w:lang w:eastAsia="zh-CN"/>
        </w:rPr>
        <w:t>）</w:t>
      </w:r>
      <w:r w:rsidRPr="0024614A">
        <w:rPr>
          <w:rFonts w:eastAsiaTheme="minorEastAsia"/>
          <w:bCs/>
          <w:lang w:eastAsia="zh-CN"/>
        </w:rPr>
        <w:t xml:space="preserve"> </w:t>
      </w:r>
      <w:r w:rsidRPr="0024614A">
        <w:rPr>
          <w:rFonts w:eastAsiaTheme="minorEastAsia" w:hint="eastAsia"/>
          <w:bCs/>
          <w:lang w:eastAsia="zh-CN"/>
        </w:rPr>
        <w:t>区的年代和</w:t>
      </w:r>
      <w:r w:rsidRPr="0024614A">
        <w:rPr>
          <w:rFonts w:eastAsiaTheme="minorEastAsia"/>
          <w:bCs/>
          <w:lang w:eastAsia="zh-CN"/>
        </w:rPr>
        <w:t>“</w:t>
      </w:r>
      <w:r w:rsidRPr="0024614A">
        <w:rPr>
          <w:rFonts w:eastAsiaTheme="minorEastAsia" w:hint="eastAsia"/>
          <w:bCs/>
          <w:lang w:eastAsia="zh-CN"/>
        </w:rPr>
        <w:t>死海古卷</w:t>
      </w:r>
      <w:r w:rsidRPr="0024614A">
        <w:rPr>
          <w:rFonts w:eastAsiaTheme="minorEastAsia"/>
          <w:bCs/>
          <w:lang w:eastAsia="zh-CN"/>
        </w:rPr>
        <w:t>”</w:t>
      </w:r>
      <w:r w:rsidRPr="0024614A">
        <w:rPr>
          <w:rFonts w:eastAsiaTheme="minorEastAsia" w:hint="eastAsia"/>
          <w:bCs/>
          <w:lang w:eastAsia="zh-CN"/>
        </w:rPr>
        <w:t>同时期。他们凡物公用，也不鼓励通婚，很少到圣殿敬拜，而是真心诚意地研读圣经，过着出世的生活，一直到公元</w:t>
      </w:r>
      <w:r w:rsidRPr="0024614A">
        <w:rPr>
          <w:rFonts w:eastAsiaTheme="minorEastAsia"/>
          <w:bCs/>
          <w:lang w:eastAsia="zh-CN"/>
        </w:rPr>
        <w:t>68</w:t>
      </w:r>
      <w:r w:rsidRPr="0024614A">
        <w:rPr>
          <w:rFonts w:eastAsiaTheme="minorEastAsia" w:hint="eastAsia"/>
          <w:bCs/>
          <w:lang w:eastAsia="zh-CN"/>
        </w:rPr>
        <w:t>年为罗马兵丁残杀</w:t>
      </w:r>
      <w:r w:rsidRPr="0024614A">
        <w:rPr>
          <w:rFonts w:eastAsiaTheme="minorEastAsia"/>
          <w:bCs/>
          <w:lang w:eastAsia="zh-CN"/>
        </w:rPr>
        <w:t xml:space="preserve"> </w:t>
      </w:r>
      <w:r w:rsidRPr="0024614A">
        <w:rPr>
          <w:rFonts w:eastAsiaTheme="minorEastAsia" w:hint="eastAsia"/>
          <w:bCs/>
          <w:lang w:eastAsia="zh-CN"/>
        </w:rPr>
        <w:t>驱散为止</w:t>
      </w:r>
      <w:r w:rsidR="00946DCC">
        <w:rPr>
          <w:rFonts w:eastAsiaTheme="minorEastAsia" w:hint="eastAsia"/>
          <w:bCs/>
          <w:lang w:eastAsia="zh-CN"/>
        </w:rPr>
        <w:t>。圣经对爱色</w:t>
      </w:r>
      <w:r w:rsidRPr="0024614A">
        <w:rPr>
          <w:rFonts w:eastAsiaTheme="minorEastAsia" w:hint="eastAsia"/>
          <w:bCs/>
          <w:lang w:eastAsia="zh-CN"/>
        </w:rPr>
        <w:t>尼人退居死海前后的情况，没有任何陈述，但他们隐士般的生活，却因着</w:t>
      </w:r>
      <w:r w:rsidRPr="0024614A">
        <w:rPr>
          <w:rFonts w:eastAsiaTheme="minorEastAsia"/>
          <w:bCs/>
          <w:lang w:eastAsia="zh-CN"/>
        </w:rPr>
        <w:t>“</w:t>
      </w:r>
      <w:r w:rsidRPr="0024614A">
        <w:rPr>
          <w:rFonts w:eastAsiaTheme="minorEastAsia" w:hint="eastAsia"/>
          <w:bCs/>
          <w:lang w:eastAsia="zh-CN"/>
        </w:rPr>
        <w:t>死海古卷</w:t>
      </w:r>
      <w:r w:rsidRPr="0024614A">
        <w:rPr>
          <w:rFonts w:eastAsiaTheme="minorEastAsia"/>
          <w:bCs/>
          <w:lang w:eastAsia="zh-CN"/>
        </w:rPr>
        <w:t>”</w:t>
      </w:r>
      <w:r w:rsidRPr="0024614A">
        <w:rPr>
          <w:rFonts w:eastAsiaTheme="minorEastAsia" w:hint="eastAsia"/>
          <w:bCs/>
          <w:lang w:eastAsia="zh-CN"/>
        </w:rPr>
        <w:t>的发现，被当代各大报以头条新闻般地揭露出来。</w:t>
      </w:r>
    </w:p>
    <w:p w:rsidR="0024614A" w:rsidRDefault="006121A7" w:rsidP="00A76D25">
      <w:pPr>
        <w:ind w:leftChars="100" w:left="252"/>
        <w:rPr>
          <w:rFonts w:eastAsiaTheme="minorEastAsia"/>
          <w:bCs/>
          <w:lang w:eastAsia="zh-CN"/>
        </w:rPr>
      </w:pPr>
      <w:r>
        <w:rPr>
          <w:rFonts w:eastAsiaTheme="minorEastAsia"/>
          <w:bCs/>
          <w:noProof/>
          <w:lang w:eastAsia="zh-CN"/>
        </w:rPr>
        <w:pict>
          <v:shape id="_x0000_s1078" type="#_x0000_t65" style="position:absolute;left:0;text-align:left;margin-left:-22.35pt;margin-top:113.65pt;width:30pt;height:27.75pt;z-index:251702272">
            <v:textbox style="mso-next-textbox:#_x0000_s1078">
              <w:txbxContent>
                <w:p w:rsidR="000C2B9C" w:rsidRPr="00205261" w:rsidRDefault="00ED0E3C" w:rsidP="000C2B9C">
                  <w:pPr>
                    <w:rPr>
                      <w:rFonts w:eastAsiaTheme="minorEastAsia"/>
                      <w:sz w:val="20"/>
                      <w:lang w:eastAsia="zh-CN"/>
                    </w:rPr>
                  </w:pPr>
                  <w:r>
                    <w:rPr>
                      <w:rFonts w:eastAsiaTheme="minorEastAsia" w:hint="eastAsia"/>
                      <w:sz w:val="16"/>
                      <w:lang w:eastAsia="zh-CN"/>
                    </w:rPr>
                    <w:t>P28</w:t>
                  </w:r>
                </w:p>
              </w:txbxContent>
            </v:textbox>
          </v:shape>
        </w:pict>
      </w:r>
      <w:r>
        <w:rPr>
          <w:rFonts w:eastAsiaTheme="minorEastAsia"/>
          <w:bCs/>
          <w:noProof/>
          <w:lang w:eastAsia="zh-CN"/>
        </w:rPr>
        <w:pict>
          <v:shape id="_x0000_s1094" type="#_x0000_t65" style="position:absolute;left:0;text-align:left;margin-left:-23.1pt;margin-top:2.65pt;width:30pt;height:27.75pt;z-index:251716608">
            <v:textbox style="mso-next-textbox:#_x0000_s1094">
              <w:txbxContent>
                <w:p w:rsidR="00C163E8" w:rsidRPr="00205261" w:rsidRDefault="00C163E8" w:rsidP="00C163E8">
                  <w:pPr>
                    <w:rPr>
                      <w:rFonts w:eastAsiaTheme="minorEastAsia"/>
                      <w:sz w:val="20"/>
                      <w:lang w:eastAsia="zh-CN"/>
                    </w:rPr>
                  </w:pPr>
                  <w:r>
                    <w:rPr>
                      <w:rFonts w:eastAsiaTheme="minorEastAsia" w:hint="eastAsia"/>
                      <w:sz w:val="16"/>
                      <w:lang w:eastAsia="zh-CN"/>
                    </w:rPr>
                    <w:t>P27</w:t>
                  </w:r>
                </w:p>
              </w:txbxContent>
            </v:textbox>
          </v:shape>
        </w:pict>
      </w:r>
      <w:r w:rsidR="0024614A">
        <w:rPr>
          <w:rFonts w:eastAsiaTheme="minorEastAsia" w:hint="eastAsia"/>
          <w:bCs/>
          <w:lang w:eastAsia="zh-CN"/>
        </w:rPr>
        <w:t>西门</w:t>
      </w:r>
      <w:r w:rsidR="0058611D" w:rsidRPr="0058611D">
        <w:rPr>
          <w:rFonts w:eastAsiaTheme="minorEastAsia" w:hint="eastAsia"/>
          <w:bCs/>
          <w:lang w:eastAsia="zh-CN"/>
        </w:rPr>
        <w:t>不但使「圣殿省域」完全独立，耶路撒冷完全脱离西流古人的统治，并且重建犹太城墙、修筑仓库，更说服西流古政府使犹太人豁免征税。他更被称为「祭司长、将军、犹太的领袖，西门元年」（马加比一书</w:t>
      </w:r>
      <w:r w:rsidR="0058611D" w:rsidRPr="0058611D">
        <w:rPr>
          <w:rFonts w:eastAsiaTheme="minorEastAsia"/>
          <w:bCs/>
          <w:lang w:eastAsia="zh-CN"/>
        </w:rPr>
        <w:t xml:space="preserve"> 13:33-42</w:t>
      </w:r>
      <w:r w:rsidR="0058611D" w:rsidRPr="0058611D">
        <w:rPr>
          <w:rFonts w:eastAsiaTheme="minorEastAsia" w:hint="eastAsia"/>
          <w:bCs/>
          <w:lang w:eastAsia="zh-CN"/>
        </w:rPr>
        <w:t>），甚至在后期的拉比文献中，更与摩西、亚伦并列，其形象几可媲美犹太人所期盼之末世来临的弥赛亚。而到了许尔堪，他更是身兼祭司、君王和先知之职。马加比家族的丰功伟</w:t>
      </w:r>
      <w:r w:rsidR="0058611D">
        <w:rPr>
          <w:rFonts w:eastAsiaTheme="minorEastAsia" w:hint="eastAsia"/>
          <w:bCs/>
          <w:lang w:eastAsia="zh-CN"/>
        </w:rPr>
        <w:t>业，让两</w:t>
      </w:r>
      <w:r w:rsidR="0058611D" w:rsidRPr="0058611D">
        <w:rPr>
          <w:rFonts w:eastAsiaTheme="minorEastAsia" w:hint="eastAsia"/>
          <w:bCs/>
          <w:lang w:eastAsia="zh-CN"/>
        </w:rPr>
        <w:t>约时期的弥赛亚盼望，从原本旧约中所期待的犹大后裔</w:t>
      </w:r>
      <w:r w:rsidR="0058611D">
        <w:rPr>
          <w:rFonts w:eastAsiaTheme="minorEastAsia" w:hint="eastAsia"/>
          <w:bCs/>
          <w:lang w:eastAsia="zh-CN"/>
        </w:rPr>
        <w:t>大卫</w:t>
      </w:r>
      <w:r w:rsidR="0058611D" w:rsidRPr="0058611D">
        <w:rPr>
          <w:rFonts w:eastAsiaTheme="minorEastAsia" w:hint="eastAsia"/>
          <w:bCs/>
          <w:lang w:eastAsia="zh-CN"/>
        </w:rPr>
        <w:t>的子孙，转变为利未的后裔。而后，虽然马加比王朝仅是昙花一现，但祭司成份的弥赛亚却因此进入新约时代的弥赛亚</w:t>
      </w:r>
      <w:r w:rsidR="00F31294" w:rsidRPr="0058611D">
        <w:rPr>
          <w:rFonts w:eastAsiaTheme="minorEastAsia" w:hint="eastAsia"/>
          <w:bCs/>
          <w:lang w:eastAsia="zh-CN"/>
        </w:rPr>
        <w:cr/>
      </w:r>
      <w:r w:rsidR="00E01718">
        <w:rPr>
          <w:rFonts w:eastAsiaTheme="minorEastAsia" w:hint="eastAsia"/>
          <w:bCs/>
          <w:lang w:eastAsia="zh-CN"/>
        </w:rPr>
        <w:t>弥赛亚的盼望源于先知拿单对大卫王室所作的预言，此后，这个大卫</w:t>
      </w:r>
      <w:r w:rsidR="00E01718" w:rsidRPr="00E01718">
        <w:rPr>
          <w:rFonts w:eastAsiaTheme="minorEastAsia" w:hint="eastAsia"/>
          <w:bCs/>
          <w:lang w:eastAsia="zh-CN"/>
        </w:rPr>
        <w:t>后裔的弥赛亚就随着王家诗篇与历代先知的预言流传下来。到了两约之间犹太教发展的初期，弥赛亚的观念更融入先知与祭司的成份，并且形象愈来愈鲜明。这位弥赛亚虽然有着不同的称号，但皆被视为上帝所差来解放以色列民的拯救者。他打倒以色列的仇敌，带领被掳者归回本乡，使以色列和犹大重新复合。透过战争的胜利，他将带来和平的国度，并且成为这个国度公义的君王。</w:t>
      </w:r>
      <w:r w:rsidR="00E01718">
        <w:rPr>
          <w:rFonts w:eastAsiaTheme="minorEastAsia" w:hint="eastAsia"/>
          <w:bCs/>
          <w:lang w:eastAsia="zh-CN"/>
        </w:rPr>
        <w:t>因此，耶稣时代的犹太主义里所盼望的那位弥赛亚，他被视为大卫</w:t>
      </w:r>
      <w:r w:rsidR="00E01718" w:rsidRPr="00E01718">
        <w:rPr>
          <w:rFonts w:eastAsiaTheme="minorEastAsia" w:hint="eastAsia"/>
          <w:bCs/>
          <w:lang w:eastAsia="zh-CN"/>
        </w:rPr>
        <w:t>的后裔，而</w:t>
      </w:r>
      <w:r w:rsidR="00E01718">
        <w:rPr>
          <w:rFonts w:eastAsiaTheme="minorEastAsia" w:hint="eastAsia"/>
          <w:bCs/>
          <w:lang w:eastAsia="zh-CN"/>
        </w:rPr>
        <w:t>且将以武力来复兴大卫</w:t>
      </w:r>
      <w:r w:rsidR="00E01718" w:rsidRPr="00E01718">
        <w:rPr>
          <w:rFonts w:eastAsiaTheme="minorEastAsia" w:hint="eastAsia"/>
          <w:bCs/>
          <w:lang w:eastAsia="zh-CN"/>
        </w:rPr>
        <w:t>王朝的想法，就不令人意外了。</w:t>
      </w:r>
    </w:p>
    <w:p w:rsidR="00774AB2" w:rsidRDefault="006121A7" w:rsidP="00774AB2">
      <w:pPr>
        <w:autoSpaceDE w:val="0"/>
        <w:autoSpaceDN w:val="0"/>
        <w:adjustRightInd w:val="0"/>
        <w:spacing w:before="30"/>
        <w:ind w:leftChars="100" w:left="252" w:rightChars="19" w:right="48"/>
        <w:rPr>
          <w:rFonts w:eastAsiaTheme="minorEastAsia"/>
          <w:bCs/>
          <w:lang w:eastAsia="zh-CN"/>
        </w:rPr>
      </w:pPr>
      <w:r>
        <w:rPr>
          <w:rFonts w:eastAsiaTheme="minorEastAsia"/>
          <w:bCs/>
          <w:noProof/>
          <w:lang w:eastAsia="zh-CN"/>
        </w:rPr>
        <w:pict>
          <v:shape id="_x0000_s1095" type="#_x0000_t65" style="position:absolute;left:0;text-align:left;margin-left:-21.6pt;margin-top:3.95pt;width:30pt;height:27.75pt;z-index:251717632">
            <v:textbox style="mso-next-textbox:#_x0000_s1095">
              <w:txbxContent>
                <w:p w:rsidR="00BE5F1C" w:rsidRPr="00205261" w:rsidRDefault="00BE5F1C" w:rsidP="00BE5F1C">
                  <w:pPr>
                    <w:rPr>
                      <w:rFonts w:eastAsiaTheme="minorEastAsia"/>
                      <w:sz w:val="20"/>
                      <w:lang w:eastAsia="zh-CN"/>
                    </w:rPr>
                  </w:pPr>
                  <w:r>
                    <w:rPr>
                      <w:rFonts w:eastAsiaTheme="minorEastAsia" w:hint="eastAsia"/>
                      <w:sz w:val="16"/>
                      <w:lang w:eastAsia="zh-CN"/>
                    </w:rPr>
                    <w:t>P29</w:t>
                  </w:r>
                </w:p>
              </w:txbxContent>
            </v:textbox>
          </v:shape>
        </w:pict>
      </w:r>
      <w:r w:rsidR="000C2B9C">
        <w:rPr>
          <w:rFonts w:eastAsiaTheme="minorEastAsia" w:hint="eastAsia"/>
          <w:bCs/>
          <w:lang w:eastAsia="zh-CN"/>
        </w:rPr>
        <w:t>经文</w:t>
      </w:r>
      <w:r w:rsidR="00774AB2">
        <w:rPr>
          <w:rFonts w:eastAsiaTheme="minorEastAsia" w:hint="eastAsia"/>
          <w:bCs/>
          <w:lang w:eastAsia="zh-CN"/>
        </w:rPr>
        <w:t>-</w:t>
      </w:r>
      <w:r w:rsidR="00774AB2" w:rsidRPr="00774AB2">
        <w:rPr>
          <w:rFonts w:eastAsiaTheme="minorEastAsia" w:hint="eastAsia"/>
          <w:bCs/>
          <w:lang w:eastAsia="zh-CN"/>
        </w:rPr>
        <w:t>徒</w:t>
      </w:r>
      <w:r w:rsidR="00774AB2" w:rsidRPr="00774AB2">
        <w:rPr>
          <w:rFonts w:eastAsiaTheme="minorEastAsia" w:hint="eastAsia"/>
          <w:bCs/>
          <w:lang w:eastAsia="zh-CN"/>
        </w:rPr>
        <w:t>1</w:t>
      </w:r>
      <w:r w:rsidR="00774AB2" w:rsidRPr="00774AB2">
        <w:rPr>
          <w:rFonts w:eastAsiaTheme="minorEastAsia" w:hint="eastAsia"/>
          <w:bCs/>
          <w:lang w:eastAsia="zh-CN"/>
        </w:rPr>
        <w:t>：</w:t>
      </w:r>
      <w:r w:rsidR="00774AB2" w:rsidRPr="00774AB2">
        <w:rPr>
          <w:rFonts w:eastAsiaTheme="minorEastAsia" w:hint="eastAsia"/>
          <w:bCs/>
          <w:lang w:eastAsia="zh-CN"/>
        </w:rPr>
        <w:t>6</w:t>
      </w:r>
      <w:r w:rsidR="00774AB2" w:rsidRPr="00774AB2">
        <w:rPr>
          <w:rFonts w:eastAsiaTheme="minorEastAsia"/>
          <w:bCs/>
          <w:lang w:eastAsia="zh-CN"/>
        </w:rPr>
        <w:t xml:space="preserve"> </w:t>
      </w:r>
      <w:r w:rsidR="00774AB2" w:rsidRPr="00774AB2">
        <w:rPr>
          <w:rFonts w:eastAsiaTheme="minorEastAsia"/>
          <w:bCs/>
          <w:lang w:eastAsia="zh-CN"/>
        </w:rPr>
        <w:t>他们聚集的时候，问耶稣说：</w:t>
      </w:r>
      <w:r w:rsidR="00774AB2" w:rsidRPr="00774AB2">
        <w:rPr>
          <w:rFonts w:eastAsiaTheme="minorEastAsia"/>
          <w:bCs/>
          <w:lang w:eastAsia="zh-CN"/>
        </w:rPr>
        <w:t>“</w:t>
      </w:r>
      <w:r w:rsidR="00774AB2" w:rsidRPr="00774AB2">
        <w:rPr>
          <w:rFonts w:eastAsiaTheme="minorEastAsia"/>
          <w:bCs/>
          <w:lang w:eastAsia="zh-CN"/>
        </w:rPr>
        <w:t>主啊，你复兴以色列国就在这时候吗？</w:t>
      </w:r>
      <w:r w:rsidR="00774AB2" w:rsidRPr="00774AB2">
        <w:rPr>
          <w:rFonts w:eastAsiaTheme="minorEastAsia"/>
          <w:bCs/>
          <w:lang w:eastAsia="zh-CN"/>
        </w:rPr>
        <w:t>”</w:t>
      </w:r>
    </w:p>
    <w:p w:rsidR="000C2B9C" w:rsidRPr="003974AA" w:rsidRDefault="003974AA" w:rsidP="003974AA">
      <w:pPr>
        <w:autoSpaceDE w:val="0"/>
        <w:autoSpaceDN w:val="0"/>
        <w:adjustRightInd w:val="0"/>
        <w:spacing w:before="30"/>
        <w:ind w:leftChars="300" w:left="756" w:rightChars="19" w:right="48"/>
        <w:rPr>
          <w:rFonts w:eastAsiaTheme="minorEastAsia"/>
          <w:bCs/>
          <w:lang w:eastAsia="zh-CN"/>
        </w:rPr>
      </w:pPr>
      <w:r w:rsidRPr="003974AA">
        <w:rPr>
          <w:rFonts w:eastAsiaTheme="minorEastAsia" w:hint="eastAsia"/>
          <w:bCs/>
          <w:lang w:eastAsia="zh-CN"/>
        </w:rPr>
        <w:t>路</w:t>
      </w:r>
      <w:r w:rsidRPr="003974AA">
        <w:rPr>
          <w:rFonts w:eastAsiaTheme="minorEastAsia"/>
          <w:bCs/>
          <w:lang w:eastAsia="zh-CN"/>
        </w:rPr>
        <w:t>17:20-21</w:t>
      </w:r>
    </w:p>
    <w:p w:rsidR="000C2B9C" w:rsidRDefault="00BE5F1C" w:rsidP="00624A9C">
      <w:pPr>
        <w:widowControl/>
        <w:shd w:val="clear" w:color="auto" w:fill="FFFFFF"/>
        <w:spacing w:line="357" w:lineRule="atLeast"/>
        <w:ind w:leftChars="200" w:left="504"/>
        <w:textAlignment w:val="baseline"/>
        <w:rPr>
          <w:rFonts w:eastAsiaTheme="minorEastAsia"/>
          <w:b/>
          <w:bCs/>
          <w:lang w:eastAsia="zh-CN"/>
        </w:rPr>
      </w:pPr>
      <w:r>
        <w:rPr>
          <w:rFonts w:eastAsiaTheme="minorEastAsia" w:hint="eastAsia"/>
          <w:b/>
          <w:bCs/>
          <w:lang w:eastAsia="zh-CN"/>
        </w:rPr>
        <w:t xml:space="preserve">  </w:t>
      </w:r>
    </w:p>
    <w:p w:rsidR="0024614A" w:rsidRPr="0024614A" w:rsidRDefault="006121A7" w:rsidP="00A76D25">
      <w:pPr>
        <w:widowControl/>
        <w:shd w:val="clear" w:color="auto" w:fill="FFFFFF"/>
        <w:spacing w:line="357" w:lineRule="atLeast"/>
        <w:ind w:leftChars="100" w:left="252"/>
        <w:textAlignment w:val="baseline"/>
        <w:rPr>
          <w:rFonts w:eastAsiaTheme="minorEastAsia"/>
          <w:b/>
          <w:bCs/>
          <w:lang w:eastAsia="zh-CN"/>
        </w:rPr>
      </w:pPr>
      <w:r>
        <w:rPr>
          <w:rFonts w:eastAsiaTheme="minorEastAsia"/>
          <w:b/>
          <w:bCs/>
          <w:noProof/>
          <w:lang w:eastAsia="zh-CN"/>
        </w:rPr>
        <w:pict>
          <v:shape id="_x0000_s1079" type="#_x0000_t65" style="position:absolute;left:0;text-align:left;margin-left:-23.85pt;margin-top:5.3pt;width:30pt;height:27.75pt;z-index:251703296">
            <v:textbox style="mso-next-textbox:#_x0000_s1079">
              <w:txbxContent>
                <w:p w:rsidR="000C2B9C" w:rsidRPr="00205261" w:rsidRDefault="00ED0E3C" w:rsidP="000C2B9C">
                  <w:pPr>
                    <w:rPr>
                      <w:rFonts w:eastAsiaTheme="minorEastAsia"/>
                      <w:sz w:val="20"/>
                      <w:lang w:eastAsia="zh-CN"/>
                    </w:rPr>
                  </w:pPr>
                  <w:r>
                    <w:rPr>
                      <w:rFonts w:eastAsiaTheme="minorEastAsia" w:hint="eastAsia"/>
                      <w:sz w:val="16"/>
                      <w:lang w:eastAsia="zh-CN"/>
                    </w:rPr>
                    <w:t>P</w:t>
                  </w:r>
                  <w:r w:rsidR="00BE5F1C">
                    <w:rPr>
                      <w:rFonts w:eastAsiaTheme="minorEastAsia" w:hint="eastAsia"/>
                      <w:sz w:val="16"/>
                      <w:lang w:eastAsia="zh-CN"/>
                    </w:rPr>
                    <w:t>30</w:t>
                  </w:r>
                </w:p>
              </w:txbxContent>
            </v:textbox>
          </v:shape>
        </w:pict>
      </w:r>
      <w:r w:rsidR="0024614A" w:rsidRPr="0024614A">
        <w:rPr>
          <w:rFonts w:eastAsiaTheme="minorEastAsia" w:hint="eastAsia"/>
          <w:b/>
          <w:bCs/>
          <w:lang w:eastAsia="zh-CN"/>
        </w:rPr>
        <w:t>哈斯摩年王朝（</w:t>
      </w:r>
      <w:r w:rsidR="0024614A" w:rsidRPr="0024614A">
        <w:rPr>
          <w:rFonts w:eastAsiaTheme="minorEastAsia"/>
          <w:b/>
          <w:bCs/>
          <w:lang w:eastAsia="zh-CN"/>
        </w:rPr>
        <w:t>Hasmonean</w:t>
      </w:r>
      <w:r w:rsidR="0024614A" w:rsidRPr="0024614A">
        <w:rPr>
          <w:rFonts w:eastAsiaTheme="minorEastAsia" w:hint="eastAsia"/>
          <w:b/>
          <w:bCs/>
          <w:lang w:eastAsia="zh-CN"/>
        </w:rPr>
        <w:t>，</w:t>
      </w:r>
      <w:r w:rsidR="0024614A" w:rsidRPr="0024614A">
        <w:rPr>
          <w:rFonts w:eastAsiaTheme="minorEastAsia"/>
          <w:b/>
          <w:bCs/>
          <w:lang w:eastAsia="zh-CN"/>
        </w:rPr>
        <w:t>135-63BC</w:t>
      </w:r>
      <w:r w:rsidR="0024614A" w:rsidRPr="0024614A">
        <w:rPr>
          <w:rFonts w:eastAsiaTheme="minorEastAsia" w:hint="eastAsia"/>
          <w:b/>
          <w:bCs/>
          <w:lang w:eastAsia="zh-CN"/>
        </w:rPr>
        <w:t>）</w:t>
      </w:r>
    </w:p>
    <w:p w:rsidR="00AF6CE8" w:rsidRDefault="0024614A" w:rsidP="00A76D25">
      <w:pPr>
        <w:widowControl/>
        <w:shd w:val="clear" w:color="auto" w:fill="FFFFFF"/>
        <w:spacing w:line="357" w:lineRule="atLeast"/>
        <w:textAlignment w:val="baseline"/>
        <w:rPr>
          <w:rFonts w:eastAsiaTheme="minorEastAsia"/>
          <w:bCs/>
          <w:lang w:eastAsia="zh-CN"/>
        </w:rPr>
      </w:pPr>
      <w:r>
        <w:rPr>
          <w:rFonts w:eastAsiaTheme="minorEastAsia"/>
          <w:bCs/>
          <w:lang w:eastAsia="zh-CN"/>
        </w:rPr>
        <w:t>     </w:t>
      </w:r>
    </w:p>
    <w:p w:rsidR="0024614A" w:rsidRDefault="006121A7" w:rsidP="00AF6CE8">
      <w:pPr>
        <w:widowControl/>
        <w:shd w:val="clear" w:color="auto" w:fill="FFFFFF"/>
        <w:spacing w:line="357" w:lineRule="atLeast"/>
        <w:ind w:firstLineChars="100" w:firstLine="240"/>
        <w:textAlignment w:val="baseline"/>
        <w:rPr>
          <w:rFonts w:eastAsiaTheme="minorEastAsia"/>
          <w:bCs/>
          <w:lang w:eastAsia="zh-CN"/>
        </w:rPr>
      </w:pPr>
      <w:r>
        <w:rPr>
          <w:rFonts w:eastAsiaTheme="minorEastAsia"/>
          <w:bCs/>
          <w:noProof/>
          <w:lang w:eastAsia="zh-CN"/>
        </w:rPr>
        <w:pict>
          <v:shape id="_x0000_s1096" type="#_x0000_t65" style="position:absolute;left:0;text-align:left;margin-left:-23.1pt;margin-top:4.6pt;width:30pt;height:27.75pt;z-index:251718656">
            <v:textbox style="mso-next-textbox:#_x0000_s1096">
              <w:txbxContent>
                <w:p w:rsidR="00AF6CE8" w:rsidRPr="00205261" w:rsidRDefault="00AF6CE8" w:rsidP="00AF6CE8">
                  <w:pPr>
                    <w:rPr>
                      <w:rFonts w:eastAsiaTheme="minorEastAsia"/>
                      <w:sz w:val="20"/>
                      <w:lang w:eastAsia="zh-CN"/>
                    </w:rPr>
                  </w:pPr>
                  <w:r>
                    <w:rPr>
                      <w:rFonts w:eastAsiaTheme="minorEastAsia" w:hint="eastAsia"/>
                      <w:sz w:val="16"/>
                      <w:lang w:eastAsia="zh-CN"/>
                    </w:rPr>
                    <w:t>P31</w:t>
                  </w:r>
                </w:p>
              </w:txbxContent>
            </v:textbox>
          </v:shape>
        </w:pict>
      </w:r>
      <w:r w:rsidR="0024614A" w:rsidRPr="0024614A">
        <w:rPr>
          <w:rFonts w:eastAsiaTheme="minorEastAsia" w:hint="eastAsia"/>
          <w:bCs/>
          <w:lang w:eastAsia="zh-CN"/>
        </w:rPr>
        <w:t>可惜，西门所带来的好景不常，争权夺利之人类劣根性，既便是靠流血争取到民族独</w:t>
      </w:r>
    </w:p>
    <w:p w:rsidR="0024614A" w:rsidRPr="0024614A" w:rsidRDefault="0024614A" w:rsidP="00A76D25">
      <w:pPr>
        <w:widowControl/>
        <w:shd w:val="clear" w:color="auto" w:fill="FFFFFF"/>
        <w:spacing w:line="357" w:lineRule="atLeast"/>
        <w:ind w:firstLineChars="100" w:firstLine="240"/>
        <w:textAlignment w:val="baseline"/>
        <w:rPr>
          <w:rFonts w:eastAsiaTheme="minorEastAsia"/>
          <w:bCs/>
          <w:lang w:eastAsia="zh-CN"/>
        </w:rPr>
      </w:pPr>
      <w:r w:rsidRPr="0024614A">
        <w:rPr>
          <w:rFonts w:eastAsiaTheme="minorEastAsia" w:hint="eastAsia"/>
          <w:bCs/>
          <w:lang w:eastAsia="zh-CN"/>
        </w:rPr>
        <w:t>立</w:t>
      </w:r>
      <w:r>
        <w:rPr>
          <w:rFonts w:eastAsiaTheme="minorEastAsia" w:hint="eastAsia"/>
          <w:bCs/>
          <w:lang w:eastAsia="zh-CN"/>
        </w:rPr>
        <w:t>的马加比兄弟也无法例外。西门去世以后，接续的王国称为哈斯摩年王</w:t>
      </w:r>
      <w:r w:rsidRPr="0024614A">
        <w:rPr>
          <w:rFonts w:eastAsiaTheme="minorEastAsia" w:hint="eastAsia"/>
          <w:bCs/>
          <w:lang w:eastAsia="zh-CN"/>
        </w:rPr>
        <w:t>（</w:t>
      </w:r>
      <w:r w:rsidRPr="0024614A">
        <w:rPr>
          <w:rFonts w:eastAsiaTheme="minorEastAsia"/>
          <w:bCs/>
          <w:lang w:eastAsia="zh-CN"/>
        </w:rPr>
        <w:t>Hasmonean</w:t>
      </w:r>
      <w:r w:rsidRPr="0024614A">
        <w:rPr>
          <w:rFonts w:eastAsiaTheme="minorEastAsia" w:hint="eastAsia"/>
          <w:bCs/>
          <w:lang w:eastAsia="zh-CN"/>
        </w:rPr>
        <w:t>）。</w:t>
      </w:r>
    </w:p>
    <w:p w:rsidR="0024614A" w:rsidRDefault="0024614A" w:rsidP="00CF11B3">
      <w:pPr>
        <w:widowControl/>
        <w:shd w:val="clear" w:color="auto" w:fill="FFFFFF"/>
        <w:spacing w:line="357" w:lineRule="atLeast"/>
        <w:ind w:leftChars="-200" w:left="216" w:hangingChars="300" w:hanging="720"/>
        <w:textAlignment w:val="baseline"/>
        <w:rPr>
          <w:rFonts w:eastAsiaTheme="minorEastAsia"/>
          <w:bCs/>
          <w:lang w:eastAsia="zh-CN"/>
        </w:rPr>
      </w:pPr>
      <w:r w:rsidRPr="0024614A">
        <w:rPr>
          <w:rFonts w:eastAsiaTheme="minorEastAsia"/>
          <w:bCs/>
          <w:lang w:eastAsia="zh-CN"/>
        </w:rPr>
        <w:t xml:space="preserve">           </w:t>
      </w:r>
      <w:r w:rsidRPr="0024614A">
        <w:rPr>
          <w:rFonts w:eastAsiaTheme="minorEastAsia" w:hint="eastAsia"/>
          <w:bCs/>
          <w:lang w:eastAsia="zh-CN"/>
        </w:rPr>
        <w:t>西门被自己的女婿托勒密谋杀，托勒密的儿子约翰革含（</w:t>
      </w:r>
      <w:r w:rsidRPr="0024614A">
        <w:rPr>
          <w:rFonts w:eastAsiaTheme="minorEastAsia"/>
          <w:bCs/>
          <w:lang w:eastAsia="zh-CN"/>
        </w:rPr>
        <w:t>Yohanan Girhan</w:t>
      </w:r>
      <w:r w:rsidRPr="0024614A">
        <w:rPr>
          <w:rFonts w:eastAsiaTheme="minorEastAsia" w:hint="eastAsia"/>
          <w:bCs/>
          <w:lang w:eastAsia="zh-CN"/>
        </w:rPr>
        <w:t>，</w:t>
      </w:r>
      <w:r w:rsidRPr="0024614A">
        <w:rPr>
          <w:rFonts w:eastAsiaTheme="minorEastAsia"/>
          <w:bCs/>
          <w:lang w:eastAsia="zh-CN"/>
        </w:rPr>
        <w:t>135-105BC</w:t>
      </w:r>
      <w:r w:rsidRPr="0024614A">
        <w:rPr>
          <w:rFonts w:eastAsiaTheme="minorEastAsia" w:hint="eastAsia"/>
          <w:bCs/>
          <w:lang w:eastAsia="zh-CN"/>
        </w:rPr>
        <w:t>）继续作王，并兼任大祭司，改用希腊名海克纳斯（</w:t>
      </w:r>
      <w:r w:rsidRPr="0024614A">
        <w:rPr>
          <w:rFonts w:eastAsiaTheme="minorEastAsia"/>
          <w:bCs/>
          <w:lang w:eastAsia="zh-CN"/>
        </w:rPr>
        <w:t>John Hyrcanus</w:t>
      </w:r>
      <w:r w:rsidRPr="0024614A">
        <w:rPr>
          <w:rFonts w:eastAsiaTheme="minorEastAsia" w:hint="eastAsia"/>
          <w:bCs/>
          <w:lang w:eastAsia="zh-CN"/>
        </w:rPr>
        <w:t>），向反抗希腊的马加比父执辈摆明他</w:t>
      </w:r>
      <w:r w:rsidRPr="0024614A">
        <w:rPr>
          <w:rFonts w:eastAsiaTheme="minorEastAsia"/>
          <w:bCs/>
          <w:lang w:eastAsia="zh-CN"/>
        </w:rPr>
        <w:t>“</w:t>
      </w:r>
      <w:r w:rsidRPr="0024614A">
        <w:rPr>
          <w:rFonts w:eastAsiaTheme="minorEastAsia" w:hint="eastAsia"/>
          <w:bCs/>
          <w:lang w:eastAsia="zh-CN"/>
        </w:rPr>
        <w:t>亲希派</w:t>
      </w:r>
      <w:r w:rsidRPr="0024614A">
        <w:rPr>
          <w:rFonts w:eastAsiaTheme="minorEastAsia"/>
          <w:bCs/>
          <w:lang w:eastAsia="zh-CN"/>
        </w:rPr>
        <w:t>”</w:t>
      </w:r>
      <w:r w:rsidRPr="0024614A">
        <w:rPr>
          <w:rFonts w:eastAsiaTheme="minorEastAsia" w:hint="eastAsia"/>
          <w:bCs/>
          <w:lang w:eastAsia="zh-CN"/>
        </w:rPr>
        <w:t>态度。为了在亚历山大城希腊宫庭说话有分量，海克纳斯主张走希腊路线。除了学习希腊文，也</w:t>
      </w:r>
      <w:r w:rsidRPr="0024614A">
        <w:rPr>
          <w:rFonts w:eastAsiaTheme="minorEastAsia"/>
          <w:bCs/>
          <w:lang w:eastAsia="zh-CN"/>
        </w:rPr>
        <w:t xml:space="preserve"> “</w:t>
      </w:r>
      <w:r w:rsidRPr="0024614A">
        <w:rPr>
          <w:rFonts w:eastAsiaTheme="minorEastAsia" w:hint="eastAsia"/>
          <w:bCs/>
          <w:lang w:eastAsia="zh-CN"/>
        </w:rPr>
        <w:t>入境随俗</w:t>
      </w:r>
      <w:r w:rsidRPr="0024614A">
        <w:rPr>
          <w:rFonts w:eastAsiaTheme="minorEastAsia"/>
          <w:bCs/>
          <w:lang w:eastAsia="zh-CN"/>
        </w:rPr>
        <w:t>”</w:t>
      </w:r>
      <w:r w:rsidRPr="0024614A">
        <w:rPr>
          <w:rFonts w:eastAsiaTheme="minorEastAsia" w:hint="eastAsia"/>
          <w:bCs/>
          <w:lang w:eastAsia="zh-CN"/>
        </w:rPr>
        <w:t>地沿用他们的风俗习惯</w:t>
      </w:r>
      <w:r w:rsidR="00AF6CE8">
        <w:rPr>
          <w:rFonts w:eastAsiaTheme="minorEastAsia" w:hint="eastAsia"/>
          <w:bCs/>
          <w:lang w:eastAsia="zh-CN"/>
        </w:rPr>
        <w:t>。敬虔的犹太哈希典人原本就对海克纳斯称王不以为然，因为他不是大卫</w:t>
      </w:r>
      <w:r w:rsidRPr="0024614A">
        <w:rPr>
          <w:rFonts w:eastAsiaTheme="minorEastAsia" w:hint="eastAsia"/>
          <w:bCs/>
          <w:lang w:eastAsia="zh-CN"/>
        </w:rPr>
        <w:t>王的后裔。再因海克纳斯个性高傲俗气，好大喜功地长</w:t>
      </w:r>
      <w:r w:rsidRPr="0024614A">
        <w:rPr>
          <w:rFonts w:eastAsiaTheme="minorEastAsia"/>
          <w:bCs/>
          <w:lang w:eastAsia="zh-CN"/>
        </w:rPr>
        <w:t xml:space="preserve"> </w:t>
      </w:r>
      <w:r w:rsidRPr="0024614A">
        <w:rPr>
          <w:rFonts w:eastAsiaTheme="minorEastAsia" w:hint="eastAsia"/>
          <w:bCs/>
          <w:lang w:eastAsia="zh-CN"/>
        </w:rPr>
        <w:t>期在外争战，忽略了他身兼大祭司的职责，愈发增加哈希典人对他的不满。在他的任内，亲希派和敬虔派的冲突越来越厉害。为了洁身自好，一些敬虔派退出政治舞台，这些分出来的敬虔派自称为</w:t>
      </w:r>
      <w:r w:rsidRPr="0024614A">
        <w:rPr>
          <w:rFonts w:eastAsiaTheme="minorEastAsia"/>
          <w:bCs/>
          <w:lang w:eastAsia="zh-CN"/>
        </w:rPr>
        <w:t>“</w:t>
      </w:r>
      <w:r w:rsidRPr="0024614A">
        <w:rPr>
          <w:rFonts w:eastAsiaTheme="minorEastAsia" w:hint="eastAsia"/>
          <w:bCs/>
          <w:lang w:eastAsia="zh-CN"/>
        </w:rPr>
        <w:t>法利赛</w:t>
      </w:r>
      <w:r w:rsidRPr="0024614A">
        <w:rPr>
          <w:rFonts w:eastAsiaTheme="minorEastAsia"/>
          <w:bCs/>
          <w:lang w:eastAsia="zh-CN"/>
        </w:rPr>
        <w:t>”</w:t>
      </w:r>
      <w:r w:rsidRPr="0024614A">
        <w:rPr>
          <w:rFonts w:eastAsiaTheme="minorEastAsia" w:hint="eastAsia"/>
          <w:bCs/>
          <w:lang w:eastAsia="zh-CN"/>
        </w:rPr>
        <w:t>人（</w:t>
      </w:r>
      <w:r w:rsidRPr="0024614A">
        <w:rPr>
          <w:rFonts w:eastAsiaTheme="minorEastAsia"/>
          <w:bCs/>
          <w:lang w:eastAsia="zh-CN"/>
        </w:rPr>
        <w:t>Pharisees</w:t>
      </w:r>
      <w:r w:rsidRPr="0024614A">
        <w:rPr>
          <w:rFonts w:eastAsiaTheme="minorEastAsia" w:hint="eastAsia"/>
          <w:bCs/>
          <w:lang w:eastAsia="zh-CN"/>
        </w:rPr>
        <w:t>，分别为圣的意思）。</w:t>
      </w:r>
      <w:r w:rsidR="000C2B9C">
        <w:rPr>
          <w:rFonts w:eastAsiaTheme="minorEastAsia" w:hint="eastAsia"/>
          <w:bCs/>
          <w:lang w:eastAsia="zh-CN"/>
        </w:rPr>
        <w:t>下面我们会分别看到这些宗派的出现</w:t>
      </w:r>
    </w:p>
    <w:p w:rsidR="008712A7" w:rsidRDefault="006121A7" w:rsidP="008712A7">
      <w:pPr>
        <w:ind w:leftChars="100" w:left="252"/>
        <w:rPr>
          <w:rFonts w:eastAsiaTheme="minorEastAsia"/>
          <w:bCs/>
          <w:lang w:eastAsia="zh-CN"/>
        </w:rPr>
      </w:pPr>
      <w:r>
        <w:rPr>
          <w:rFonts w:eastAsiaTheme="minorEastAsia"/>
          <w:b/>
          <w:noProof/>
          <w:sz w:val="22"/>
          <w:szCs w:val="22"/>
          <w:lang w:eastAsia="zh-CN"/>
        </w:rPr>
        <w:pict>
          <v:shape id="_x0000_s1069" type="#_x0000_t65" style="position:absolute;left:0;text-align:left;margin-left:-22.35pt;margin-top:3.4pt;width:30pt;height:27.75pt;z-index:251694080">
            <v:textbox style="mso-next-textbox:#_x0000_s1069">
              <w:txbxContent>
                <w:p w:rsidR="0024614A" w:rsidRPr="00205261" w:rsidRDefault="00DE27C8" w:rsidP="0024614A">
                  <w:pPr>
                    <w:rPr>
                      <w:rFonts w:eastAsiaTheme="minorEastAsia"/>
                      <w:sz w:val="20"/>
                      <w:lang w:eastAsia="zh-CN"/>
                    </w:rPr>
                  </w:pPr>
                  <w:r>
                    <w:rPr>
                      <w:rFonts w:eastAsiaTheme="minorEastAsia" w:hint="eastAsia"/>
                      <w:sz w:val="16"/>
                      <w:lang w:eastAsia="zh-CN"/>
                    </w:rPr>
                    <w:t>P</w:t>
                  </w:r>
                  <w:r w:rsidR="00AF6CE8">
                    <w:rPr>
                      <w:rFonts w:eastAsiaTheme="minorEastAsia" w:hint="eastAsia"/>
                      <w:sz w:val="16"/>
                      <w:lang w:eastAsia="zh-CN"/>
                    </w:rPr>
                    <w:t>32</w:t>
                  </w:r>
                </w:p>
              </w:txbxContent>
            </v:textbox>
          </v:shape>
        </w:pict>
      </w:r>
      <w:r w:rsidR="0024614A">
        <w:rPr>
          <w:rFonts w:eastAsiaTheme="minorEastAsia" w:hint="eastAsia"/>
          <w:b/>
          <w:sz w:val="22"/>
          <w:szCs w:val="22"/>
          <w:lang w:eastAsia="zh-CN"/>
        </w:rPr>
        <w:t>法利赛人</w:t>
      </w:r>
      <w:r w:rsidR="008712A7" w:rsidRPr="0024614A">
        <w:rPr>
          <w:rFonts w:eastAsiaTheme="minorEastAsia" w:hint="eastAsia"/>
          <w:bCs/>
          <w:lang w:eastAsia="zh-CN"/>
        </w:rPr>
        <w:t>（</w:t>
      </w:r>
      <w:r w:rsidR="008712A7" w:rsidRPr="0024614A">
        <w:rPr>
          <w:rFonts w:eastAsiaTheme="minorEastAsia"/>
          <w:bCs/>
          <w:lang w:eastAsia="zh-CN"/>
        </w:rPr>
        <w:t>Pharisees</w:t>
      </w:r>
      <w:r w:rsidR="008712A7" w:rsidRPr="0024614A">
        <w:rPr>
          <w:rFonts w:eastAsiaTheme="minorEastAsia" w:hint="eastAsia"/>
          <w:bCs/>
          <w:lang w:eastAsia="zh-CN"/>
        </w:rPr>
        <w:t>，分别为圣</w:t>
      </w:r>
      <w:r w:rsidR="008712A7">
        <w:rPr>
          <w:rFonts w:eastAsiaTheme="minorEastAsia" w:hint="eastAsia"/>
          <w:bCs/>
          <w:lang w:eastAsia="zh-CN"/>
        </w:rPr>
        <w:t>）</w:t>
      </w:r>
    </w:p>
    <w:p w:rsidR="004B0C89" w:rsidRPr="008712A7" w:rsidRDefault="004B0C89" w:rsidP="008712A7">
      <w:pPr>
        <w:ind w:leftChars="100" w:left="252"/>
        <w:rPr>
          <w:rFonts w:eastAsiaTheme="minorEastAsia"/>
          <w:b/>
          <w:sz w:val="22"/>
          <w:szCs w:val="22"/>
          <w:lang w:eastAsia="zh-CN"/>
        </w:rPr>
      </w:pPr>
    </w:p>
    <w:p w:rsidR="00D142A3" w:rsidRPr="00942D38" w:rsidRDefault="006121A7" w:rsidP="00942D38">
      <w:pPr>
        <w:ind w:leftChars="100" w:left="252"/>
        <w:rPr>
          <w:rFonts w:eastAsiaTheme="minorEastAsia"/>
          <w:bCs/>
          <w:lang w:eastAsia="zh-CN"/>
        </w:rPr>
      </w:pPr>
      <w:r>
        <w:rPr>
          <w:rFonts w:ascii="PMingLiU" w:eastAsia="宋体" w:hAnsi="PMingLiU"/>
          <w:noProof/>
          <w:color w:val="000000"/>
          <w:lang w:eastAsia="zh-CN"/>
        </w:rPr>
        <w:pict>
          <v:shape id="_x0000_s1099" type="#_x0000_t65" style="position:absolute;left:0;text-align:left;margin-left:-21.6pt;margin-top:2.55pt;width:30pt;height:27.75pt;z-index:251722752">
            <v:textbox style="mso-next-textbox:#_x0000_s1099">
              <w:txbxContent>
                <w:p w:rsidR="004B0C89" w:rsidRPr="00205261" w:rsidRDefault="004B0C89" w:rsidP="004B0C89">
                  <w:pPr>
                    <w:rPr>
                      <w:rFonts w:eastAsiaTheme="minorEastAsia"/>
                      <w:sz w:val="20"/>
                      <w:lang w:eastAsia="zh-CN"/>
                    </w:rPr>
                  </w:pPr>
                  <w:r>
                    <w:rPr>
                      <w:rFonts w:eastAsiaTheme="minorEastAsia" w:hint="eastAsia"/>
                      <w:sz w:val="16"/>
                      <w:lang w:eastAsia="zh-CN"/>
                    </w:rPr>
                    <w:t>P3</w:t>
                  </w:r>
                  <w:r w:rsidR="00D142A3">
                    <w:rPr>
                      <w:rFonts w:eastAsiaTheme="minorEastAsia" w:hint="eastAsia"/>
                      <w:sz w:val="16"/>
                      <w:lang w:eastAsia="zh-CN"/>
                    </w:rPr>
                    <w:t>3</w:t>
                  </w:r>
                </w:p>
              </w:txbxContent>
            </v:textbox>
          </v:shape>
        </w:pict>
      </w:r>
      <w:r w:rsidR="004B0C89" w:rsidRPr="008712A7">
        <w:rPr>
          <w:rFonts w:eastAsiaTheme="minorEastAsia" w:hint="eastAsia"/>
          <w:bCs/>
          <w:lang w:eastAsia="zh-CN"/>
        </w:rPr>
        <w:t>法利</w:t>
      </w:r>
      <w:r w:rsidR="004B0C89" w:rsidRPr="008712A7">
        <w:rPr>
          <w:rFonts w:eastAsiaTheme="minorEastAsia" w:hint="cs"/>
          <w:bCs/>
          <w:lang w:eastAsia="zh-CN"/>
        </w:rPr>
        <w:t>赛</w:t>
      </w:r>
      <w:r w:rsidR="004B0C89" w:rsidRPr="008712A7">
        <w:rPr>
          <w:rFonts w:eastAsiaTheme="minorEastAsia" w:hint="eastAsia"/>
          <w:bCs/>
          <w:lang w:eastAsia="zh-CN"/>
        </w:rPr>
        <w:t>人中有</w:t>
      </w:r>
      <w:r w:rsidR="004B0C89" w:rsidRPr="008712A7">
        <w:rPr>
          <w:rFonts w:eastAsiaTheme="minorEastAsia" w:hint="cs"/>
          <w:bCs/>
          <w:lang w:eastAsia="zh-CN"/>
        </w:rPr>
        <w:t>两</w:t>
      </w:r>
      <w:r w:rsidR="004B0C89" w:rsidRPr="008712A7">
        <w:rPr>
          <w:rFonts w:eastAsiaTheme="minorEastAsia" w:hint="eastAsia"/>
          <w:bCs/>
          <w:lang w:eastAsia="zh-CN"/>
        </w:rPr>
        <w:t>位极具影</w:t>
      </w:r>
      <w:r w:rsidR="004B0C89" w:rsidRPr="008712A7">
        <w:rPr>
          <w:rFonts w:eastAsiaTheme="minorEastAsia" w:hint="cs"/>
          <w:bCs/>
          <w:lang w:eastAsia="zh-CN"/>
        </w:rPr>
        <w:t>响</w:t>
      </w:r>
      <w:r w:rsidR="004B0C89" w:rsidRPr="008712A7">
        <w:rPr>
          <w:rFonts w:eastAsiaTheme="minorEastAsia" w:hint="eastAsia"/>
          <w:bCs/>
          <w:lang w:eastAsia="zh-CN"/>
        </w:rPr>
        <w:t>力的大拉比，形成法利</w:t>
      </w:r>
      <w:r w:rsidR="004B0C89" w:rsidRPr="008712A7">
        <w:rPr>
          <w:rFonts w:eastAsiaTheme="minorEastAsia" w:hint="cs"/>
          <w:bCs/>
          <w:lang w:eastAsia="zh-CN"/>
        </w:rPr>
        <w:t>赛</w:t>
      </w:r>
      <w:r w:rsidR="004B0C89" w:rsidRPr="008712A7">
        <w:rPr>
          <w:rFonts w:eastAsiaTheme="minorEastAsia" w:hint="eastAsia"/>
          <w:bCs/>
          <w:lang w:eastAsia="zh-CN"/>
        </w:rPr>
        <w:t>的</w:t>
      </w:r>
      <w:r w:rsidR="004B0C89" w:rsidRPr="008712A7">
        <w:rPr>
          <w:rFonts w:eastAsiaTheme="minorEastAsia" w:hint="cs"/>
          <w:bCs/>
          <w:lang w:eastAsia="zh-CN"/>
        </w:rPr>
        <w:t>两</w:t>
      </w:r>
      <w:r w:rsidR="004B0C89" w:rsidRPr="008712A7">
        <w:rPr>
          <w:rFonts w:eastAsiaTheme="minorEastAsia" w:hint="eastAsia"/>
          <w:bCs/>
          <w:lang w:eastAsia="zh-CN"/>
        </w:rPr>
        <w:t>大</w:t>
      </w:r>
      <w:r w:rsidR="004B0C89" w:rsidRPr="008712A7">
        <w:rPr>
          <w:rFonts w:eastAsiaTheme="minorEastAsia" w:hint="cs"/>
          <w:bCs/>
          <w:lang w:eastAsia="zh-CN"/>
        </w:rPr>
        <w:t>学</w:t>
      </w:r>
      <w:r w:rsidR="004B0C89" w:rsidRPr="008712A7">
        <w:rPr>
          <w:rFonts w:eastAsiaTheme="minorEastAsia" w:hint="eastAsia"/>
          <w:bCs/>
          <w:lang w:eastAsia="zh-CN"/>
        </w:rPr>
        <w:t>派，由希列和沙</w:t>
      </w:r>
      <w:r w:rsidR="004B0C89" w:rsidRPr="008712A7">
        <w:rPr>
          <w:rFonts w:eastAsiaTheme="minorEastAsia" w:hint="cs"/>
          <w:bCs/>
          <w:lang w:eastAsia="zh-CN"/>
        </w:rPr>
        <w:t>买</w:t>
      </w:r>
      <w:r w:rsidR="004B0C89" w:rsidRPr="008712A7">
        <w:rPr>
          <w:rFonts w:eastAsiaTheme="minorEastAsia" w:hint="eastAsia"/>
          <w:bCs/>
          <w:lang w:eastAsia="zh-CN"/>
        </w:rPr>
        <w:t>所</w:t>
      </w:r>
      <w:r w:rsidR="004B0C89" w:rsidRPr="008712A7">
        <w:rPr>
          <w:rFonts w:eastAsiaTheme="minorEastAsia" w:hint="cs"/>
          <w:bCs/>
          <w:lang w:eastAsia="zh-CN"/>
        </w:rPr>
        <w:t>领导</w:t>
      </w:r>
      <w:r w:rsidR="004B0C89" w:rsidRPr="008712A7">
        <w:rPr>
          <w:rFonts w:eastAsiaTheme="minorEastAsia" w:hint="eastAsia"/>
          <w:bCs/>
          <w:lang w:eastAsia="zh-CN"/>
        </w:rPr>
        <w:t>。希列生于巴比</w:t>
      </w:r>
      <w:r w:rsidR="004B0C89" w:rsidRPr="008712A7">
        <w:rPr>
          <w:rFonts w:eastAsiaTheme="minorEastAsia" w:hint="cs"/>
          <w:bCs/>
          <w:lang w:eastAsia="zh-CN"/>
        </w:rPr>
        <w:t>伦</w:t>
      </w:r>
      <w:r w:rsidR="004B0C89" w:rsidRPr="008712A7">
        <w:rPr>
          <w:rFonts w:eastAsiaTheme="minorEastAsia" w:hint="eastAsia"/>
          <w:bCs/>
          <w:lang w:eastAsia="zh-CN"/>
        </w:rPr>
        <w:t>，后</w:t>
      </w:r>
      <w:r w:rsidR="004B0C89" w:rsidRPr="008712A7">
        <w:rPr>
          <w:rFonts w:eastAsiaTheme="minorEastAsia" w:hint="cs"/>
          <w:bCs/>
          <w:lang w:eastAsia="zh-CN"/>
        </w:rPr>
        <w:t>来迁</w:t>
      </w:r>
      <w:r w:rsidR="004B0C89" w:rsidRPr="008712A7">
        <w:rPr>
          <w:rFonts w:eastAsiaTheme="minorEastAsia" w:hint="eastAsia"/>
          <w:bCs/>
          <w:lang w:eastAsia="zh-CN"/>
        </w:rPr>
        <w:t>居耶路撒冷，</w:t>
      </w:r>
      <w:r w:rsidR="004B0C89" w:rsidRPr="008712A7">
        <w:rPr>
          <w:rFonts w:eastAsiaTheme="minorEastAsia" w:hint="cs"/>
          <w:bCs/>
          <w:lang w:eastAsia="zh-CN"/>
        </w:rPr>
        <w:t>对</w:t>
      </w:r>
      <w:r w:rsidR="004B0C89" w:rsidRPr="008712A7">
        <w:rPr>
          <w:rFonts w:eastAsiaTheme="minorEastAsia" w:hint="eastAsia"/>
          <w:bCs/>
          <w:lang w:eastAsia="zh-CN"/>
        </w:rPr>
        <w:t>律法采取比</w:t>
      </w:r>
      <w:r w:rsidR="004B0C89" w:rsidRPr="008712A7">
        <w:rPr>
          <w:rFonts w:eastAsiaTheme="minorEastAsia" w:hint="cs"/>
          <w:bCs/>
          <w:lang w:eastAsia="zh-CN"/>
        </w:rPr>
        <w:t>较</w:t>
      </w:r>
      <w:r w:rsidR="004B0C89" w:rsidRPr="008712A7">
        <w:rPr>
          <w:rFonts w:eastAsiaTheme="minorEastAsia" w:hint="eastAsia"/>
          <w:bCs/>
          <w:lang w:eastAsia="zh-CN"/>
        </w:rPr>
        <w:t>自由的</w:t>
      </w:r>
      <w:r w:rsidR="004B0C89" w:rsidRPr="008712A7">
        <w:rPr>
          <w:rFonts w:eastAsiaTheme="minorEastAsia" w:hint="cs"/>
          <w:bCs/>
          <w:lang w:eastAsia="zh-CN"/>
        </w:rPr>
        <w:t>态</w:t>
      </w:r>
      <w:r w:rsidR="004B0C89" w:rsidRPr="008712A7">
        <w:rPr>
          <w:rFonts w:eastAsiaTheme="minorEastAsia" w:hint="eastAsia"/>
          <w:bCs/>
          <w:lang w:eastAsia="zh-CN"/>
        </w:rPr>
        <w:t>度。沙</w:t>
      </w:r>
      <w:r w:rsidR="004B0C89" w:rsidRPr="008712A7">
        <w:rPr>
          <w:rFonts w:eastAsiaTheme="minorEastAsia" w:hint="cs"/>
          <w:bCs/>
          <w:lang w:eastAsia="zh-CN"/>
        </w:rPr>
        <w:t>买这</w:t>
      </w:r>
      <w:r w:rsidR="004B0C89" w:rsidRPr="008712A7">
        <w:rPr>
          <w:rFonts w:eastAsiaTheme="minorEastAsia" w:hint="eastAsia"/>
          <w:bCs/>
          <w:lang w:eastAsia="zh-CN"/>
        </w:rPr>
        <w:t>一派比</w:t>
      </w:r>
      <w:r w:rsidR="004B0C89" w:rsidRPr="008712A7">
        <w:rPr>
          <w:rFonts w:eastAsiaTheme="minorEastAsia" w:hint="cs"/>
          <w:bCs/>
          <w:lang w:eastAsia="zh-CN"/>
        </w:rPr>
        <w:t>较严</w:t>
      </w:r>
      <w:r w:rsidR="004B0C89" w:rsidRPr="008712A7">
        <w:rPr>
          <w:rFonts w:eastAsiaTheme="minorEastAsia" w:hint="eastAsia"/>
          <w:bCs/>
          <w:lang w:eastAsia="zh-CN"/>
        </w:rPr>
        <w:t>格，他</w:t>
      </w:r>
      <w:r w:rsidR="004B0C89" w:rsidRPr="008712A7">
        <w:rPr>
          <w:rFonts w:eastAsiaTheme="minorEastAsia" w:hint="cs"/>
          <w:bCs/>
          <w:lang w:eastAsia="zh-CN"/>
        </w:rPr>
        <w:t>们</w:t>
      </w:r>
      <w:r w:rsidR="004B0C89" w:rsidRPr="008712A7">
        <w:rPr>
          <w:rFonts w:eastAsiaTheme="minorEastAsia" w:hint="eastAsia"/>
          <w:bCs/>
          <w:lang w:eastAsia="zh-CN"/>
        </w:rPr>
        <w:t>反</w:t>
      </w:r>
      <w:r w:rsidR="004B0C89" w:rsidRPr="008712A7">
        <w:rPr>
          <w:rFonts w:eastAsiaTheme="minorEastAsia" w:hint="cs"/>
          <w:bCs/>
          <w:lang w:eastAsia="zh-CN"/>
        </w:rPr>
        <w:t>对</w:t>
      </w:r>
      <w:r w:rsidR="004B0C89" w:rsidRPr="008712A7">
        <w:rPr>
          <w:rFonts w:eastAsiaTheme="minorEastAsia" w:hint="eastAsia"/>
          <w:bCs/>
          <w:lang w:eastAsia="zh-CN"/>
        </w:rPr>
        <w:t>那些</w:t>
      </w:r>
      <w:r w:rsidR="004B0C89" w:rsidRPr="008712A7">
        <w:rPr>
          <w:rFonts w:eastAsiaTheme="minorEastAsia" w:hint="cs"/>
          <w:bCs/>
          <w:lang w:eastAsia="zh-CN"/>
        </w:rPr>
        <w:t>倾</w:t>
      </w:r>
      <w:r w:rsidR="004B0C89" w:rsidRPr="008712A7">
        <w:rPr>
          <w:rFonts w:eastAsiaTheme="minorEastAsia" w:hint="eastAsia"/>
          <w:bCs/>
          <w:lang w:eastAsia="zh-CN"/>
        </w:rPr>
        <w:t>向</w:t>
      </w:r>
      <w:r w:rsidR="004B0C89" w:rsidRPr="008712A7">
        <w:rPr>
          <w:rFonts w:eastAsiaTheme="minorEastAsia" w:hint="cs"/>
          <w:bCs/>
          <w:lang w:eastAsia="zh-CN"/>
        </w:rPr>
        <w:t>罗马</w:t>
      </w:r>
      <w:r w:rsidR="004B0C89" w:rsidRPr="008712A7">
        <w:rPr>
          <w:rFonts w:eastAsiaTheme="minorEastAsia" w:hint="eastAsia"/>
          <w:bCs/>
          <w:lang w:eastAsia="zh-CN"/>
        </w:rPr>
        <w:t>的政党，同情并</w:t>
      </w:r>
      <w:r w:rsidR="004B0C89" w:rsidRPr="008712A7">
        <w:rPr>
          <w:rFonts w:eastAsiaTheme="minorEastAsia" w:hint="cs"/>
          <w:bCs/>
          <w:lang w:eastAsia="zh-CN"/>
        </w:rPr>
        <w:t>赞</w:t>
      </w:r>
      <w:r w:rsidR="004B0C89" w:rsidRPr="008712A7">
        <w:rPr>
          <w:rFonts w:eastAsiaTheme="minorEastAsia" w:hint="eastAsia"/>
          <w:bCs/>
          <w:lang w:eastAsia="zh-CN"/>
        </w:rPr>
        <w:t>助</w:t>
      </w:r>
      <w:r w:rsidR="004B0C89" w:rsidRPr="008712A7">
        <w:rPr>
          <w:rFonts w:eastAsiaTheme="minorEastAsia" w:hint="cs"/>
          <w:bCs/>
          <w:lang w:eastAsia="zh-CN"/>
        </w:rPr>
        <w:t>谋</w:t>
      </w:r>
      <w:r w:rsidR="004B0C89" w:rsidRPr="008712A7">
        <w:rPr>
          <w:rFonts w:eastAsiaTheme="minorEastAsia" w:hint="eastAsia"/>
          <w:bCs/>
          <w:lang w:eastAsia="zh-CN"/>
        </w:rPr>
        <w:t>求</w:t>
      </w:r>
      <w:r w:rsidR="004B0C89" w:rsidRPr="008712A7">
        <w:rPr>
          <w:rFonts w:eastAsiaTheme="minorEastAsia" w:hint="cs"/>
          <w:bCs/>
          <w:lang w:eastAsia="zh-CN"/>
        </w:rPr>
        <w:t>国</w:t>
      </w:r>
      <w:r w:rsidR="004B0C89" w:rsidRPr="008712A7">
        <w:rPr>
          <w:rFonts w:eastAsiaTheme="minorEastAsia" w:hint="eastAsia"/>
          <w:bCs/>
          <w:lang w:eastAsia="zh-CN"/>
        </w:rPr>
        <w:t>家</w:t>
      </w:r>
      <w:r w:rsidR="004B0C89" w:rsidRPr="008712A7">
        <w:rPr>
          <w:rFonts w:eastAsiaTheme="minorEastAsia" w:hint="cs"/>
          <w:bCs/>
          <w:lang w:eastAsia="zh-CN"/>
        </w:rPr>
        <w:t>独</w:t>
      </w:r>
      <w:r w:rsidR="004B0C89" w:rsidRPr="008712A7">
        <w:rPr>
          <w:rFonts w:eastAsiaTheme="minorEastAsia" w:hint="eastAsia"/>
          <w:bCs/>
          <w:lang w:eastAsia="zh-CN"/>
        </w:rPr>
        <w:t>立。使徒保</w:t>
      </w:r>
      <w:r w:rsidR="004B0C89" w:rsidRPr="008712A7">
        <w:rPr>
          <w:rFonts w:eastAsiaTheme="minorEastAsia" w:hint="cs"/>
          <w:bCs/>
          <w:lang w:eastAsia="zh-CN"/>
        </w:rPr>
        <w:t>罗</w:t>
      </w:r>
      <w:r w:rsidR="004B0C89" w:rsidRPr="008712A7">
        <w:rPr>
          <w:rFonts w:eastAsiaTheme="minorEastAsia" w:hint="eastAsia"/>
          <w:bCs/>
          <w:lang w:eastAsia="zh-CN"/>
        </w:rPr>
        <w:t>的</w:t>
      </w:r>
      <w:r w:rsidR="004B0C89" w:rsidRPr="008712A7">
        <w:rPr>
          <w:rFonts w:eastAsiaTheme="minorEastAsia" w:hint="cs"/>
          <w:bCs/>
          <w:lang w:eastAsia="zh-CN"/>
        </w:rPr>
        <w:t>师</w:t>
      </w:r>
      <w:r w:rsidR="004B0C89" w:rsidRPr="008712A7">
        <w:rPr>
          <w:rFonts w:eastAsiaTheme="minorEastAsia" w:hint="eastAsia"/>
          <w:bCs/>
          <w:lang w:eastAsia="zh-CN"/>
        </w:rPr>
        <w:t>傅迦</w:t>
      </w:r>
      <w:r w:rsidR="004B0C89" w:rsidRPr="008712A7">
        <w:rPr>
          <w:rFonts w:eastAsiaTheme="minorEastAsia" w:hint="cs"/>
          <w:bCs/>
          <w:lang w:eastAsia="zh-CN"/>
        </w:rPr>
        <w:t>玛</w:t>
      </w:r>
      <w:r w:rsidR="004B0C89" w:rsidRPr="008712A7">
        <w:rPr>
          <w:rFonts w:eastAsiaTheme="minorEastAsia" w:hint="eastAsia"/>
          <w:bCs/>
          <w:lang w:eastAsia="zh-CN"/>
        </w:rPr>
        <w:t>列</w:t>
      </w:r>
      <w:r w:rsidR="004B0C89" w:rsidRPr="008712A7">
        <w:rPr>
          <w:rFonts w:eastAsiaTheme="minorEastAsia"/>
          <w:bCs/>
          <w:lang w:eastAsia="zh-CN"/>
        </w:rPr>
        <w:t>(</w:t>
      </w:r>
      <w:r w:rsidR="004B0C89" w:rsidRPr="008712A7">
        <w:rPr>
          <w:rFonts w:eastAsiaTheme="minorEastAsia" w:hint="eastAsia"/>
          <w:bCs/>
          <w:lang w:eastAsia="zh-CN"/>
        </w:rPr>
        <w:t>徒</w:t>
      </w:r>
      <w:r w:rsidR="004B0C89" w:rsidRPr="008712A7">
        <w:rPr>
          <w:rFonts w:eastAsiaTheme="minorEastAsia"/>
          <w:bCs/>
          <w:lang w:eastAsia="zh-CN"/>
        </w:rPr>
        <w:t>5:33-40</w:t>
      </w:r>
      <w:r w:rsidR="004B0C89" w:rsidRPr="008712A7">
        <w:rPr>
          <w:rFonts w:eastAsiaTheme="minorEastAsia" w:hint="eastAsia"/>
          <w:bCs/>
          <w:lang w:eastAsia="zh-CN"/>
        </w:rPr>
        <w:t>、</w:t>
      </w:r>
      <w:r w:rsidR="004B0C89" w:rsidRPr="008712A7">
        <w:rPr>
          <w:rFonts w:eastAsiaTheme="minorEastAsia"/>
          <w:bCs/>
          <w:lang w:eastAsia="zh-CN"/>
        </w:rPr>
        <w:t>23:3)</w:t>
      </w:r>
      <w:r w:rsidR="004B0C89" w:rsidRPr="008712A7">
        <w:rPr>
          <w:rFonts w:eastAsiaTheme="minorEastAsia" w:hint="eastAsia"/>
          <w:bCs/>
          <w:lang w:eastAsia="zh-CN"/>
        </w:rPr>
        <w:t>乃是希列的</w:t>
      </w:r>
      <w:r w:rsidR="004B0C89" w:rsidRPr="008712A7">
        <w:rPr>
          <w:rFonts w:eastAsiaTheme="minorEastAsia" w:hint="cs"/>
          <w:bCs/>
          <w:lang w:eastAsia="zh-CN"/>
        </w:rPr>
        <w:t>孙</w:t>
      </w:r>
      <w:r w:rsidR="004B0C89" w:rsidRPr="008712A7">
        <w:rPr>
          <w:rFonts w:eastAsiaTheme="minorEastAsia" w:hint="eastAsia"/>
          <w:bCs/>
          <w:lang w:eastAsia="zh-CN"/>
        </w:rPr>
        <w:t>儿。</w:t>
      </w:r>
    </w:p>
    <w:p w:rsidR="004B0C89" w:rsidRPr="00D142A3" w:rsidRDefault="006121A7" w:rsidP="00D142A3">
      <w:pPr>
        <w:ind w:leftChars="100" w:left="252"/>
        <w:rPr>
          <w:rFonts w:ascii="PMingLiU" w:eastAsia="宋体" w:hAnsi="PMingLiU"/>
          <w:b/>
          <w:color w:val="000000"/>
          <w:lang w:eastAsia="zh-CN"/>
        </w:rPr>
      </w:pPr>
      <w:r>
        <w:rPr>
          <w:rFonts w:eastAsiaTheme="minorEastAsia"/>
          <w:bCs/>
          <w:noProof/>
          <w:lang w:eastAsia="zh-CN"/>
        </w:rPr>
        <w:pict>
          <v:shape id="_x0000_s1100" type="#_x0000_t65" style="position:absolute;left:0;text-align:left;margin-left:-20.85pt;margin-top:3.7pt;width:30pt;height:27.75pt;z-index:251723776">
            <v:textbox style="mso-next-textbox:#_x0000_s1100">
              <w:txbxContent>
                <w:p w:rsidR="00D142A3" w:rsidRPr="00205261" w:rsidRDefault="00D142A3" w:rsidP="00D142A3">
                  <w:pPr>
                    <w:rPr>
                      <w:rFonts w:eastAsiaTheme="minorEastAsia"/>
                      <w:sz w:val="20"/>
                      <w:lang w:eastAsia="zh-CN"/>
                    </w:rPr>
                  </w:pPr>
                  <w:r>
                    <w:rPr>
                      <w:rFonts w:eastAsiaTheme="minorEastAsia" w:hint="eastAsia"/>
                      <w:sz w:val="16"/>
                      <w:lang w:eastAsia="zh-CN"/>
                    </w:rPr>
                    <w:t>P34</w:t>
                  </w:r>
                </w:p>
              </w:txbxContent>
            </v:textbox>
          </v:shape>
        </w:pict>
      </w:r>
      <w:r w:rsidR="00D142A3" w:rsidRPr="00326A3B">
        <w:rPr>
          <w:rFonts w:ascii="PMingLiU" w:eastAsia="宋体" w:hAnsi="PMingLiU" w:hint="eastAsia"/>
          <w:color w:val="000000"/>
          <w:lang w:eastAsia="zh-CN"/>
        </w:rPr>
        <w:t>法利赛人对宗教的</w:t>
      </w:r>
      <w:r w:rsidR="00D142A3" w:rsidRPr="000C2B9C">
        <w:rPr>
          <w:rFonts w:ascii="PMingLiU" w:eastAsia="宋体" w:hAnsi="PMingLiU" w:hint="eastAsia"/>
          <w:b/>
          <w:color w:val="000000"/>
          <w:lang w:eastAsia="zh-CN"/>
        </w:rPr>
        <w:t>观念认为最重要的德行就是与外族异教分离，这是支配他们一切思想行动的特征，还有的是，他们对律法的字句是火热盲从的。</w:t>
      </w:r>
      <w:r w:rsidR="0024614A" w:rsidRPr="00E809CF">
        <w:rPr>
          <w:rFonts w:ascii="PMingLiU" w:hAnsi="PMingLiU" w:hint="eastAsia"/>
          <w:color w:val="000000"/>
        </w:rPr>
        <w:br/>
      </w:r>
      <w:r w:rsidR="0024614A" w:rsidRPr="00E809CF">
        <w:rPr>
          <w:rFonts w:ascii="PMingLiU" w:eastAsia="宋体" w:hAnsi="PMingLiU" w:hint="eastAsia"/>
          <w:color w:val="000000"/>
          <w:lang w:eastAsia="zh-CN"/>
        </w:rPr>
        <w:t>法利赛人有一种甚使人反感的态度：</w:t>
      </w:r>
      <w:r w:rsidR="008712A7" w:rsidRPr="00E809CF">
        <w:rPr>
          <w:rFonts w:ascii="PMingLiU" w:hAnsi="PMingLiU" w:hint="eastAsia"/>
          <w:color w:val="000000"/>
        </w:rPr>
        <w:t xml:space="preserve"> </w:t>
      </w:r>
      <w:r w:rsidR="0024614A" w:rsidRPr="00E809CF">
        <w:rPr>
          <w:rFonts w:ascii="PMingLiU" w:eastAsia="宋体" w:hAnsi="PMingLiU" w:hint="eastAsia"/>
          <w:color w:val="000000"/>
          <w:lang w:eastAsia="zh-CN"/>
        </w:rPr>
        <w:t>有假冒为善的外表。起初他们很认真地遵照经典所要</w:t>
      </w:r>
      <w:r w:rsidR="0024614A" w:rsidRPr="00E809CF">
        <w:rPr>
          <w:rFonts w:ascii="PMingLiU" w:eastAsia="宋体" w:hAnsi="PMingLiU" w:hint="eastAsia"/>
          <w:color w:val="000000"/>
          <w:lang w:eastAsia="zh-CN"/>
        </w:rPr>
        <w:lastRenderedPageBreak/>
        <w:t>求的来行事，可是，到了行不出来的时候，他们就在外表上表现很顺服的样子，自己以为只有外表正直就够了；然后，进一步便戴上敬虔的面具，用以掩饰暗中进行的罪恶；到了最后，习惯了，没有感到什么不安，就更肆无忌惮，结果变成再腐败不过的伪善者了。</w:t>
      </w:r>
      <w:r w:rsidR="0024614A" w:rsidRPr="00E809CF">
        <w:rPr>
          <w:rFonts w:ascii="PMingLiU" w:hAnsi="PMingLiU" w:hint="eastAsia"/>
          <w:color w:val="000000"/>
        </w:rPr>
        <w:br/>
      </w:r>
      <w:r w:rsidR="0024614A" w:rsidRPr="00E809CF">
        <w:rPr>
          <w:rFonts w:ascii="PMingLiU" w:eastAsia="宋体" w:hAnsi="PMingLiU" w:hint="eastAsia"/>
          <w:color w:val="000000"/>
          <w:lang w:eastAsia="zh-CN"/>
        </w:rPr>
        <w:t>大多数的百姓都做不到律法所要求的，因而放弃了严守律法的努力，退而成为不幸的罪人。法利赛人也鄙视他们，可是他们仍然景仰法利赛人，因为他们认为，最低限度法利赛人所表现的可以代表一些他们认为应该做的事，这种情形正是主耶稣在地上工作之时，法利赛人的伪善行为发展到不可收拾的情形。</w:t>
      </w:r>
    </w:p>
    <w:p w:rsidR="00D142A3" w:rsidRDefault="006121A7" w:rsidP="00D142A3">
      <w:pPr>
        <w:ind w:leftChars="100" w:left="252"/>
        <w:rPr>
          <w:rFonts w:ascii="PMingLiU" w:eastAsia="宋体" w:hAnsi="PMingLiU"/>
          <w:color w:val="000000"/>
          <w:lang w:eastAsia="zh-CN"/>
        </w:rPr>
      </w:pPr>
      <w:r>
        <w:rPr>
          <w:rFonts w:ascii="PMingLiU" w:eastAsia="宋体" w:hAnsi="PMingLiU"/>
          <w:noProof/>
          <w:color w:val="000000"/>
          <w:lang w:eastAsia="zh-CN"/>
        </w:rPr>
        <w:pict>
          <v:shape id="_x0000_s1098" type="#_x0000_t65" style="position:absolute;left:0;text-align:left;margin-left:-21.6pt;margin-top:2.45pt;width:30pt;height:27.75pt;z-index:251720704">
            <v:textbox style="mso-next-textbox:#_x0000_s1098">
              <w:txbxContent>
                <w:p w:rsidR="004B0C89" w:rsidRPr="00205261" w:rsidRDefault="004B0C89" w:rsidP="004B0C89">
                  <w:pPr>
                    <w:rPr>
                      <w:rFonts w:eastAsiaTheme="minorEastAsia"/>
                      <w:sz w:val="20"/>
                      <w:lang w:eastAsia="zh-CN"/>
                    </w:rPr>
                  </w:pPr>
                  <w:r>
                    <w:rPr>
                      <w:rFonts w:eastAsiaTheme="minorEastAsia" w:hint="eastAsia"/>
                      <w:sz w:val="16"/>
                      <w:lang w:eastAsia="zh-CN"/>
                    </w:rPr>
                    <w:t>P3</w:t>
                  </w:r>
                  <w:r w:rsidR="00D142A3">
                    <w:rPr>
                      <w:rFonts w:eastAsiaTheme="minorEastAsia" w:hint="eastAsia"/>
                      <w:sz w:val="16"/>
                      <w:lang w:eastAsia="zh-CN"/>
                    </w:rPr>
                    <w:t>5</w:t>
                  </w:r>
                </w:p>
              </w:txbxContent>
            </v:textbox>
          </v:shape>
        </w:pict>
      </w:r>
      <w:r w:rsidR="004B0C89">
        <w:rPr>
          <w:rFonts w:ascii="PMingLiU" w:eastAsia="宋体" w:hAnsi="PMingLiU" w:hint="eastAsia"/>
          <w:color w:val="000000"/>
          <w:lang w:eastAsia="zh-CN"/>
        </w:rPr>
        <w:t>经文路</w:t>
      </w:r>
      <w:r w:rsidR="004B0C89">
        <w:rPr>
          <w:rFonts w:ascii="PMingLiU" w:eastAsia="宋体" w:hAnsi="PMingLiU" w:hint="eastAsia"/>
          <w:color w:val="000000"/>
          <w:lang w:eastAsia="zh-CN"/>
        </w:rPr>
        <w:t xml:space="preserve">6:1-2 </w:t>
      </w:r>
      <w:r w:rsidR="004B0C89">
        <w:rPr>
          <w:rFonts w:ascii="PMingLiU" w:eastAsia="宋体" w:hAnsi="PMingLiU"/>
          <w:color w:val="000000"/>
          <w:lang w:eastAsia="zh-CN"/>
        </w:rPr>
        <w:t>;</w:t>
      </w:r>
      <w:r w:rsidR="004B0C89">
        <w:rPr>
          <w:rFonts w:ascii="PMingLiU" w:eastAsia="宋体" w:hAnsi="PMingLiU" w:hint="eastAsia"/>
          <w:color w:val="000000"/>
          <w:lang w:eastAsia="zh-CN"/>
        </w:rPr>
        <w:t>15:1-2</w:t>
      </w:r>
    </w:p>
    <w:p w:rsidR="0024614A" w:rsidRDefault="0024614A" w:rsidP="00942D38">
      <w:pPr>
        <w:ind w:leftChars="100" w:left="252"/>
        <w:rPr>
          <w:rFonts w:ascii="PMingLiU" w:eastAsia="宋体" w:hAnsi="PMingLiU"/>
          <w:color w:val="000000"/>
          <w:lang w:eastAsia="zh-CN"/>
        </w:rPr>
      </w:pPr>
      <w:r w:rsidRPr="00762B3A">
        <w:rPr>
          <w:rFonts w:ascii="PMingLiU" w:eastAsia="宋体" w:hAnsi="PMingLiU" w:hint="eastAsia"/>
          <w:color w:val="000000"/>
          <w:lang w:eastAsia="zh-CN"/>
        </w:rPr>
        <w:t>虽然他们走错了路，但是到底能够使以色列人在两约期间对弥赛亚保持热切的盼望，又影响那些有信心的人相信弥赛亚国度降临的时候，他们会身体复活。</w:t>
      </w:r>
      <w:r w:rsidRPr="00762B3A">
        <w:rPr>
          <w:rFonts w:ascii="PMingLiU" w:hAnsi="PMingLiU" w:hint="eastAsia"/>
          <w:color w:val="000000"/>
        </w:rPr>
        <w:br/>
      </w:r>
      <w:r w:rsidRPr="00762B3A">
        <w:rPr>
          <w:rFonts w:ascii="PMingLiU" w:eastAsia="宋体" w:hAnsi="PMingLiU" w:hint="eastAsia"/>
          <w:color w:val="000000"/>
          <w:lang w:eastAsia="zh-CN"/>
        </w:rPr>
        <w:t>在约瑟弗所著的《犹太人古史》第十七卷里告诉我们，法利赛人到了希律王的时代，经已发展到六千多人的数目。或者他们的人数永不会太多，可是他们所带出来的影响力却远超过这些数目所能比拟的，事实上，他们都能控制了人民的思想，这种影响力使政府也不敢忽视他们。</w:t>
      </w:r>
      <w:r w:rsidRPr="00E940B7">
        <w:rPr>
          <w:rFonts w:ascii="PMingLiU" w:eastAsia="宋体" w:hAnsi="PMingLiU" w:hint="eastAsia"/>
          <w:color w:val="000000"/>
          <w:lang w:eastAsia="zh-CN"/>
        </w:rPr>
        <w:t>我们只须要看看四福音的记载，就明白他们在主耶稣的时代有何等的势力，也会清楚知道主之所以被钉十字架，是受了他们什么影响。</w:t>
      </w:r>
    </w:p>
    <w:p w:rsidR="00217EDF" w:rsidRDefault="006121A7" w:rsidP="00624A9C">
      <w:pPr>
        <w:autoSpaceDE w:val="0"/>
        <w:autoSpaceDN w:val="0"/>
        <w:adjustRightInd w:val="0"/>
        <w:spacing w:before="30"/>
        <w:ind w:leftChars="100" w:left="252" w:rightChars="19" w:right="48"/>
        <w:rPr>
          <w:rFonts w:ascii="PMingLiU" w:eastAsia="宋体" w:hAnsi="PMingLiU"/>
          <w:b/>
          <w:color w:val="000000"/>
          <w:lang w:eastAsia="zh-CN"/>
        </w:rPr>
      </w:pPr>
      <w:r>
        <w:rPr>
          <w:rFonts w:ascii="PMingLiU" w:eastAsia="宋体" w:hAnsi="PMingLiU"/>
          <w:b/>
          <w:noProof/>
          <w:color w:val="000000"/>
          <w:lang w:eastAsia="zh-CN"/>
        </w:rPr>
        <w:pict>
          <v:shape id="_x0000_s1073" type="#_x0000_t65" style="position:absolute;left:0;text-align:left;margin-left:-19.35pt;margin-top:3.65pt;width:30pt;height:27.75pt;z-index:251698176">
            <v:textbox style="mso-next-textbox:#_x0000_s1073">
              <w:txbxContent>
                <w:p w:rsidR="0024614A" w:rsidRPr="00205261" w:rsidRDefault="00DE27C8" w:rsidP="0024614A">
                  <w:pPr>
                    <w:rPr>
                      <w:rFonts w:eastAsiaTheme="minorEastAsia"/>
                      <w:sz w:val="20"/>
                      <w:lang w:eastAsia="zh-CN"/>
                    </w:rPr>
                  </w:pPr>
                  <w:r>
                    <w:rPr>
                      <w:rFonts w:eastAsiaTheme="minorEastAsia" w:hint="eastAsia"/>
                      <w:sz w:val="16"/>
                      <w:lang w:eastAsia="zh-CN"/>
                    </w:rPr>
                    <w:t>P</w:t>
                  </w:r>
                  <w:r w:rsidR="000907BE">
                    <w:rPr>
                      <w:rFonts w:eastAsiaTheme="minorEastAsia" w:hint="eastAsia"/>
                      <w:sz w:val="16"/>
                      <w:lang w:eastAsia="zh-CN"/>
                    </w:rPr>
                    <w:t>36</w:t>
                  </w:r>
                </w:p>
              </w:txbxContent>
            </v:textbox>
          </v:shape>
        </w:pict>
      </w:r>
      <w:r w:rsidR="00217EDF">
        <w:rPr>
          <w:rFonts w:ascii="PMingLiU" w:eastAsia="宋体" w:hAnsi="PMingLiU" w:hint="eastAsia"/>
          <w:b/>
          <w:color w:val="000000"/>
          <w:lang w:eastAsia="zh-CN"/>
        </w:rPr>
        <w:t>撒都该人</w:t>
      </w:r>
    </w:p>
    <w:p w:rsidR="00217EDF" w:rsidRDefault="00217EDF" w:rsidP="008026E4">
      <w:pPr>
        <w:autoSpaceDE w:val="0"/>
        <w:autoSpaceDN w:val="0"/>
        <w:adjustRightInd w:val="0"/>
        <w:spacing w:before="30"/>
        <w:ind w:leftChars="100" w:left="252" w:rightChars="19" w:right="48"/>
        <w:rPr>
          <w:rFonts w:ascii="PMingLiU" w:eastAsia="宋体" w:hAnsi="PMingLiU"/>
          <w:color w:val="000000"/>
          <w:lang w:eastAsia="zh-CN"/>
        </w:rPr>
      </w:pPr>
      <w:r w:rsidRPr="00217EDF">
        <w:rPr>
          <w:rFonts w:ascii="PMingLiU" w:eastAsia="宋体" w:hAnsi="PMingLiU" w:hint="eastAsia"/>
          <w:color w:val="000000"/>
          <w:lang w:eastAsia="zh-CN"/>
        </w:rPr>
        <w:t>身为大祭司的海克纳斯，当哈希典人离他而去的时候，孤单无助之下，唯有投靠在社会上较有财势的亲希派</w:t>
      </w:r>
      <w:r w:rsidR="000C2B9C">
        <w:rPr>
          <w:rFonts w:ascii="PMingLiU" w:eastAsia="宋体" w:hAnsi="PMingLiU" w:hint="eastAsia"/>
          <w:color w:val="000000"/>
          <w:lang w:eastAsia="zh-CN"/>
        </w:rPr>
        <w:t>（亲希腊派的）</w:t>
      </w:r>
      <w:r w:rsidRPr="00217EDF">
        <w:rPr>
          <w:rFonts w:ascii="PMingLiU" w:eastAsia="宋体" w:hAnsi="PMingLiU" w:hint="eastAsia"/>
          <w:color w:val="000000"/>
          <w:lang w:eastAsia="zh-CN"/>
        </w:rPr>
        <w:t>，亲希派也</w:t>
      </w:r>
      <w:r>
        <w:rPr>
          <w:rFonts w:ascii="PMingLiU" w:eastAsia="宋体" w:hAnsi="PMingLiU" w:hint="eastAsia"/>
          <w:color w:val="000000"/>
          <w:lang w:eastAsia="zh-CN"/>
        </w:rPr>
        <w:t>乐得拥戴当权派。亲希派在宗教上尚称保守，并不持</w:t>
      </w:r>
      <w:r w:rsidRPr="00217EDF">
        <w:rPr>
          <w:rFonts w:ascii="PMingLiU" w:eastAsia="宋体" w:hAnsi="PMingLiU"/>
          <w:color w:val="000000"/>
          <w:lang w:eastAsia="zh-CN"/>
        </w:rPr>
        <w:t>“</w:t>
      </w:r>
      <w:r w:rsidRPr="00217EDF">
        <w:rPr>
          <w:rFonts w:ascii="PMingLiU" w:eastAsia="宋体" w:hAnsi="PMingLiU" w:hint="eastAsia"/>
          <w:color w:val="000000"/>
          <w:lang w:eastAsia="zh-CN"/>
        </w:rPr>
        <w:t>口授律法</w:t>
      </w:r>
      <w:r w:rsidRPr="00217EDF">
        <w:rPr>
          <w:rFonts w:ascii="PMingLiU" w:eastAsia="宋体" w:hAnsi="PMingLiU"/>
          <w:color w:val="000000"/>
          <w:lang w:eastAsia="zh-CN"/>
        </w:rPr>
        <w:t>”</w:t>
      </w:r>
      <w:r w:rsidRPr="00217EDF">
        <w:rPr>
          <w:rFonts w:ascii="PMingLiU" w:eastAsia="宋体" w:hAnsi="PMingLiU" w:hint="eastAsia"/>
          <w:color w:val="000000"/>
          <w:lang w:eastAsia="zh-CN"/>
        </w:rPr>
        <w:t>，在政治上却是野心勃勃。他们称自己为</w:t>
      </w:r>
      <w:r w:rsidRPr="00217EDF">
        <w:rPr>
          <w:rFonts w:ascii="PMingLiU" w:eastAsia="宋体" w:hAnsi="PMingLiU"/>
          <w:color w:val="000000"/>
          <w:lang w:eastAsia="zh-CN"/>
        </w:rPr>
        <w:t>“</w:t>
      </w:r>
      <w:r w:rsidRPr="00217EDF">
        <w:rPr>
          <w:rFonts w:ascii="PMingLiU" w:eastAsia="宋体" w:hAnsi="PMingLiU" w:hint="eastAsia"/>
          <w:color w:val="000000"/>
          <w:lang w:eastAsia="zh-CN"/>
        </w:rPr>
        <w:t>撒都该人</w:t>
      </w:r>
      <w:r w:rsidRPr="00217EDF">
        <w:rPr>
          <w:rFonts w:ascii="PMingLiU" w:eastAsia="宋体" w:hAnsi="PMingLiU"/>
          <w:color w:val="000000"/>
          <w:lang w:eastAsia="zh-CN"/>
        </w:rPr>
        <w:t>”</w:t>
      </w:r>
    </w:p>
    <w:p w:rsidR="008026E4" w:rsidRPr="00217EDF" w:rsidRDefault="008026E4" w:rsidP="008026E4">
      <w:pPr>
        <w:autoSpaceDE w:val="0"/>
        <w:autoSpaceDN w:val="0"/>
        <w:adjustRightInd w:val="0"/>
        <w:spacing w:before="30"/>
        <w:ind w:leftChars="100" w:left="252" w:rightChars="19" w:right="48"/>
        <w:rPr>
          <w:rFonts w:ascii="PMingLiU" w:eastAsia="宋体" w:hAnsi="PMingLiU"/>
          <w:color w:val="000000"/>
          <w:lang w:eastAsia="zh-CN"/>
        </w:rPr>
      </w:pPr>
    </w:p>
    <w:p w:rsidR="005D2591" w:rsidRDefault="006121A7" w:rsidP="00942D38">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noProof/>
          <w:color w:val="000000"/>
          <w:lang w:eastAsia="zh-CN"/>
        </w:rPr>
        <w:pict>
          <v:shape id="_x0000_s1074" type="#_x0000_t65" style="position:absolute;left:0;text-align:left;margin-left:-20.85pt;margin-top:4.75pt;width:30pt;height:27.75pt;z-index:251699200">
            <v:textbox style="mso-next-textbox:#_x0000_s1074">
              <w:txbxContent>
                <w:p w:rsidR="002C1F17" w:rsidRPr="00205261" w:rsidRDefault="00DE27C8" w:rsidP="002C1F17">
                  <w:pPr>
                    <w:rPr>
                      <w:rFonts w:eastAsiaTheme="minorEastAsia"/>
                      <w:sz w:val="20"/>
                      <w:lang w:eastAsia="zh-CN"/>
                    </w:rPr>
                  </w:pPr>
                  <w:r>
                    <w:rPr>
                      <w:rFonts w:eastAsiaTheme="minorEastAsia" w:hint="eastAsia"/>
                      <w:sz w:val="16"/>
                      <w:lang w:eastAsia="zh-CN"/>
                    </w:rPr>
                    <w:t>P</w:t>
                  </w:r>
                  <w:r w:rsidR="005D2591">
                    <w:rPr>
                      <w:rFonts w:eastAsiaTheme="minorEastAsia" w:hint="eastAsia"/>
                      <w:sz w:val="16"/>
                      <w:lang w:eastAsia="zh-CN"/>
                    </w:rPr>
                    <w:t>37</w:t>
                  </w:r>
                </w:p>
              </w:txbxContent>
            </v:textbox>
          </v:shape>
        </w:pict>
      </w:r>
      <w:r w:rsidR="0024614A" w:rsidRPr="002E3965">
        <w:rPr>
          <w:rFonts w:ascii="PMingLiU" w:eastAsia="宋体" w:hAnsi="PMingLiU" w:hint="eastAsia"/>
          <w:color w:val="000000"/>
          <w:lang w:eastAsia="zh-CN"/>
        </w:rPr>
        <w:t>以他们的领袖都是议会的议员长老、军官、政客，和参与公众事务管理的官员。他们只有一个野心，就是使自己成为在位的君主所不可或缺的人，好让他们能照自己的见地来左右甚至指挥国家政府。撒都该人的主张正如现代一般政治家所主张的一样，认为神的律法不能应用在政治措施上。倘若要以色列国富强，只有一个方法，就是广开财源，加强军力，采取高度技巧的外交，和利用所有治世理国的才能……然而，那些主张大家过圣洁的生活，以图藉此再得神的拯救的观念，撒都该人认为这完全是危险的听天由命主义。」</w:t>
      </w:r>
      <w:r w:rsidR="002030A2">
        <w:rPr>
          <w:rFonts w:ascii="PMingLiU" w:eastAsia="宋体" w:hAnsi="PMingLiU" w:hint="eastAsia"/>
          <w:color w:val="000000"/>
          <w:lang w:eastAsia="zh-CN"/>
        </w:rPr>
        <w:t>他们</w:t>
      </w:r>
      <w:r w:rsidR="0024614A" w:rsidRPr="002E3965">
        <w:rPr>
          <w:rFonts w:ascii="PMingLiU" w:eastAsia="宋体" w:hAnsi="PMingLiU" w:hint="eastAsia"/>
          <w:color w:val="000000"/>
          <w:lang w:eastAsia="zh-CN"/>
        </w:rPr>
        <w:t>十分渴望以自己的方法来实行犹太教</w:t>
      </w:r>
      <w:r w:rsidR="002030A2">
        <w:rPr>
          <w:rFonts w:ascii="PMingLiU" w:eastAsia="宋体" w:hAnsi="PMingLiU" w:hint="eastAsia"/>
          <w:color w:val="000000"/>
          <w:lang w:eastAsia="zh-CN"/>
        </w:rPr>
        <w:t>的</w:t>
      </w:r>
      <w:r w:rsidR="0024614A" w:rsidRPr="002E3965">
        <w:rPr>
          <w:rFonts w:ascii="PMingLiU" w:eastAsia="宋体" w:hAnsi="PMingLiU" w:hint="eastAsia"/>
          <w:color w:val="000000"/>
          <w:lang w:eastAsia="zh-CN"/>
        </w:rPr>
        <w:t>，只是他们对犹太教的观念与法利赛人的观念完全不同。他们全然拒绝文士们所累积的口传律法，自称只接受律法书上所写的；但可悲的是在属灵的真理上，他们只用怀疑</w:t>
      </w:r>
      <w:r w:rsidR="0024614A">
        <w:rPr>
          <w:rFonts w:ascii="PMingLiU" w:eastAsia="宋体" w:hAnsi="PMingLiU" w:hint="eastAsia"/>
          <w:color w:val="000000"/>
          <w:lang w:eastAsia="zh-CN"/>
        </w:rPr>
        <w:t>的态度来接受，并不以顺服的态度来接受。</w:t>
      </w:r>
    </w:p>
    <w:p w:rsidR="00C05621" w:rsidRDefault="006121A7" w:rsidP="00624A9C">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noProof/>
          <w:color w:val="000000"/>
          <w:lang w:eastAsia="zh-CN"/>
        </w:rPr>
        <w:pict>
          <v:shape id="_x0000_s1081" type="#_x0000_t65" style="position:absolute;left:0;text-align:left;margin-left:-20.1pt;margin-top:58.8pt;width:30pt;height:27.75pt;z-index:251705344">
            <v:textbox style="mso-next-textbox:#_x0000_s1081">
              <w:txbxContent>
                <w:p w:rsidR="000C2B9C" w:rsidRPr="00205261" w:rsidRDefault="009D3A3C" w:rsidP="000C2B9C">
                  <w:pPr>
                    <w:rPr>
                      <w:rFonts w:eastAsiaTheme="minorEastAsia"/>
                      <w:sz w:val="20"/>
                      <w:lang w:eastAsia="zh-CN"/>
                    </w:rPr>
                  </w:pPr>
                  <w:r>
                    <w:rPr>
                      <w:rFonts w:eastAsiaTheme="minorEastAsia" w:hint="eastAsia"/>
                      <w:sz w:val="16"/>
                      <w:lang w:eastAsia="zh-CN"/>
                    </w:rPr>
                    <w:t>P39</w:t>
                  </w:r>
                </w:p>
              </w:txbxContent>
            </v:textbox>
          </v:shape>
        </w:pict>
      </w:r>
      <w:r>
        <w:rPr>
          <w:rFonts w:ascii="PMingLiU" w:eastAsia="宋体" w:hAnsi="PMingLiU"/>
          <w:noProof/>
          <w:color w:val="000000"/>
          <w:lang w:eastAsia="zh-CN"/>
        </w:rPr>
        <w:pict>
          <v:shape id="_x0000_s1080" type="#_x0000_t65" style="position:absolute;left:0;text-align:left;margin-left:-19.35pt;margin-top:4.8pt;width:30pt;height:27.75pt;z-index:251704320">
            <v:textbox style="mso-next-textbox:#_x0000_s1080">
              <w:txbxContent>
                <w:p w:rsidR="000C2B9C" w:rsidRPr="00205261" w:rsidRDefault="00C05621" w:rsidP="000C2B9C">
                  <w:pPr>
                    <w:rPr>
                      <w:rFonts w:eastAsiaTheme="minorEastAsia"/>
                      <w:sz w:val="20"/>
                      <w:lang w:eastAsia="zh-CN"/>
                    </w:rPr>
                  </w:pPr>
                  <w:r>
                    <w:rPr>
                      <w:rFonts w:eastAsiaTheme="minorEastAsia" w:hint="eastAsia"/>
                      <w:sz w:val="16"/>
                      <w:lang w:eastAsia="zh-CN"/>
                    </w:rPr>
                    <w:t>P38</w:t>
                  </w:r>
                </w:p>
              </w:txbxContent>
            </v:textbox>
          </v:shape>
        </w:pict>
      </w:r>
      <w:r w:rsidR="0024614A">
        <w:rPr>
          <w:rFonts w:ascii="PMingLiU" w:eastAsia="宋体" w:hAnsi="PMingLiU" w:hint="eastAsia"/>
          <w:color w:val="000000"/>
          <w:lang w:eastAsia="zh-CN"/>
        </w:rPr>
        <w:t>我们可以从</w:t>
      </w:r>
      <w:r w:rsidR="0024614A" w:rsidRPr="002E3965">
        <w:rPr>
          <w:rFonts w:ascii="PMingLiU" w:eastAsia="宋体" w:hAnsi="PMingLiU" w:hint="eastAsia"/>
          <w:i/>
          <w:color w:val="000000"/>
          <w:sz w:val="22"/>
          <w:szCs w:val="22"/>
          <w:lang w:eastAsia="zh-CN"/>
        </w:rPr>
        <w:t>太</w:t>
      </w:r>
      <w:r w:rsidR="0024614A" w:rsidRPr="002E3965">
        <w:rPr>
          <w:rFonts w:ascii="PMingLiU" w:eastAsia="宋体" w:hAnsi="PMingLiU" w:hint="eastAsia"/>
          <w:i/>
          <w:color w:val="000000"/>
          <w:sz w:val="22"/>
          <w:szCs w:val="22"/>
          <w:lang w:eastAsia="zh-CN"/>
        </w:rPr>
        <w:t>22:23</w:t>
      </w:r>
      <w:r w:rsidR="0024614A" w:rsidRPr="002E3965">
        <w:rPr>
          <w:rFonts w:ascii="新宋体" w:eastAsiaTheme="minorEastAsia" w:hAnsi="新宋体" w:cs="Tahoma"/>
          <w:i/>
          <w:color w:val="000000"/>
          <w:kern w:val="0"/>
          <w:sz w:val="22"/>
          <w:szCs w:val="22"/>
          <w:lang w:eastAsia="zh-CN"/>
        </w:rPr>
        <w:t>撒都该人常说没有复活的事</w:t>
      </w:r>
      <w:r w:rsidR="0024614A">
        <w:rPr>
          <w:rFonts w:ascii="新宋体" w:eastAsiaTheme="minorEastAsia" w:hAnsi="新宋体" w:cs="Tahoma"/>
          <w:color w:val="000000"/>
          <w:kern w:val="0"/>
          <w:sz w:val="20"/>
          <w:lang w:eastAsia="zh-CN"/>
        </w:rPr>
        <w:t>。</w:t>
      </w:r>
      <w:r w:rsidR="0024614A">
        <w:rPr>
          <w:rFonts w:ascii="PMingLiU" w:eastAsia="宋体" w:hAnsi="PMingLiU" w:hint="eastAsia"/>
          <w:color w:val="000000"/>
          <w:lang w:eastAsia="zh-CN"/>
        </w:rPr>
        <w:t>和</w:t>
      </w:r>
      <w:r w:rsidR="0024614A" w:rsidRPr="002E3965">
        <w:rPr>
          <w:rFonts w:ascii="PMingLiU" w:eastAsia="宋体" w:hAnsi="PMingLiU" w:hint="eastAsia"/>
          <w:i/>
          <w:color w:val="000000"/>
          <w:sz w:val="22"/>
          <w:szCs w:val="22"/>
          <w:lang w:eastAsia="zh-CN"/>
        </w:rPr>
        <w:t>徒</w:t>
      </w:r>
      <w:r w:rsidR="0024614A" w:rsidRPr="002E3965">
        <w:rPr>
          <w:rFonts w:ascii="PMingLiU" w:eastAsia="宋体" w:hAnsi="PMingLiU" w:hint="eastAsia"/>
          <w:i/>
          <w:color w:val="000000"/>
          <w:sz w:val="22"/>
          <w:szCs w:val="22"/>
          <w:lang w:eastAsia="zh-CN"/>
        </w:rPr>
        <w:t>23:8</w:t>
      </w:r>
      <w:r w:rsidR="0024614A" w:rsidRPr="002E3965">
        <w:rPr>
          <w:rFonts w:ascii="宋体" w:eastAsia="宋体" w:hAnsi="Tahoma" w:cs="宋体"/>
          <w:b/>
          <w:bCs/>
          <w:i/>
          <w:color w:val="417CBE"/>
          <w:kern w:val="0"/>
          <w:position w:val="4"/>
          <w:sz w:val="22"/>
          <w:szCs w:val="22"/>
          <w:lang w:val="zh-CN" w:eastAsia="zh-CN"/>
        </w:rPr>
        <w:t xml:space="preserve"> </w:t>
      </w:r>
      <w:r w:rsidR="0024614A" w:rsidRPr="002E3965">
        <w:rPr>
          <w:rFonts w:ascii="新宋体" w:eastAsiaTheme="minorEastAsia" w:hAnsi="新宋体" w:cs="Tahoma"/>
          <w:i/>
          <w:color w:val="000000"/>
          <w:kern w:val="0"/>
          <w:sz w:val="22"/>
          <w:szCs w:val="22"/>
          <w:lang w:eastAsia="zh-CN"/>
        </w:rPr>
        <w:t>因为撒都该人说，没有复活，也没有天使和鬼魂；法利赛人却说，两样都有。</w:t>
      </w:r>
      <w:r w:rsidR="0024614A">
        <w:rPr>
          <w:rFonts w:ascii="PMingLiU" w:eastAsia="宋体" w:hAnsi="PMingLiU" w:hint="eastAsia"/>
          <w:color w:val="000000"/>
          <w:lang w:eastAsia="zh-CN"/>
        </w:rPr>
        <w:t>来</w:t>
      </w:r>
      <w:r w:rsidR="0024614A" w:rsidRPr="002E3965">
        <w:rPr>
          <w:rFonts w:ascii="PMingLiU" w:eastAsia="宋体" w:hAnsi="PMingLiU" w:hint="eastAsia"/>
          <w:color w:val="000000"/>
          <w:lang w:eastAsia="zh-CN"/>
        </w:rPr>
        <w:t>搜集他们心存怀疑的证据；甚至对于律法书所写的也是这样，因为圣经告诉我们，他们否认身体复活，又不相信有天使和灵魂的存在。</w:t>
      </w:r>
    </w:p>
    <w:p w:rsidR="009D3A3C" w:rsidRDefault="0024614A" w:rsidP="00624A9C">
      <w:pPr>
        <w:widowControl/>
        <w:shd w:val="clear" w:color="auto" w:fill="FFFFFF"/>
        <w:spacing w:line="357" w:lineRule="atLeast"/>
        <w:ind w:leftChars="100" w:left="252"/>
        <w:textAlignment w:val="baseline"/>
        <w:rPr>
          <w:rFonts w:ascii="PMingLiU" w:eastAsia="宋体" w:hAnsi="PMingLiU"/>
          <w:color w:val="000000"/>
          <w:lang w:eastAsia="zh-CN"/>
        </w:rPr>
      </w:pPr>
      <w:r w:rsidRPr="002E3965">
        <w:rPr>
          <w:rFonts w:ascii="PMingLiU" w:eastAsia="宋体" w:hAnsi="PMingLiU" w:hint="eastAsia"/>
          <w:color w:val="000000"/>
          <w:lang w:eastAsia="zh-CN"/>
        </w:rPr>
        <w:t>在整体来说，他们对于宗教和政治的属世面面观是非常精明的。但法利赛人对这些却不感兴趣；另一方面，法利赛人期待弥赛亚的来临表现得非常殷切，而他们却无动于中。这两个团体互相挑衅，不住对抗对方。无论在什么地方有一方面显出某些特点，另一方面就会立刻激动起来，发出敌意的响应。例如法利赛人那种盲从的狂热就刺激起撒都该人的怀疑主义：这一组的人的生活趋向与世隔离，立刻就刺激起那一组的人的思想趋向世界化。这样一直争斗</w:t>
      </w:r>
      <w:r w:rsidRPr="002E3965">
        <w:rPr>
          <w:rFonts w:ascii="PMingLiU" w:eastAsia="宋体" w:hAnsi="PMingLiU" w:hint="eastAsia"/>
          <w:color w:val="000000"/>
          <w:lang w:eastAsia="zh-CN"/>
        </w:rPr>
        <w:lastRenderedPageBreak/>
        <w:t>下去，法利赛人尽其所能利用群众往上去影响国家，而撒都该人却尽其所能利用统治阶层的权力往下去左右国家。</w:t>
      </w:r>
    </w:p>
    <w:p w:rsidR="000C2B9C" w:rsidRDefault="006121A7" w:rsidP="009D3A3C">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noProof/>
          <w:color w:val="000000"/>
          <w:lang w:eastAsia="zh-CN"/>
        </w:rPr>
        <w:pict>
          <v:shape id="_x0000_s1082" type="#_x0000_t65" style="position:absolute;left:0;text-align:left;margin-left:-20.1pt;margin-top:6.15pt;width:30pt;height:27.75pt;z-index:251706368">
            <v:textbox style="mso-next-textbox:#_x0000_s1082">
              <w:txbxContent>
                <w:p w:rsidR="000C2B9C" w:rsidRPr="00205261" w:rsidRDefault="009D3A3C" w:rsidP="000C2B9C">
                  <w:pPr>
                    <w:rPr>
                      <w:rFonts w:eastAsiaTheme="minorEastAsia"/>
                      <w:sz w:val="20"/>
                      <w:lang w:eastAsia="zh-CN"/>
                    </w:rPr>
                  </w:pPr>
                  <w:r>
                    <w:rPr>
                      <w:rFonts w:eastAsiaTheme="minorEastAsia" w:hint="eastAsia"/>
                      <w:sz w:val="16"/>
                      <w:lang w:eastAsia="zh-CN"/>
                    </w:rPr>
                    <w:t>P40</w:t>
                  </w:r>
                </w:p>
              </w:txbxContent>
            </v:textbox>
          </v:shape>
        </w:pict>
      </w:r>
      <w:r w:rsidR="0024614A" w:rsidRPr="002E3965">
        <w:rPr>
          <w:rFonts w:ascii="PMingLiU" w:eastAsia="宋体" w:hAnsi="PMingLiU" w:hint="eastAsia"/>
          <w:color w:val="000000"/>
          <w:lang w:eastAsia="zh-CN"/>
        </w:rPr>
        <w:t>在四福音和使徒行传里，我们可以看到撒都该人在犹太的公会里面有何等的影响力。当主耶稣公开传道的期间，大祭司</w:t>
      </w:r>
      <w:r w:rsidR="0024614A">
        <w:rPr>
          <w:rFonts w:ascii="PMingLiU" w:eastAsia="宋体" w:hAnsi="PMingLiU" w:hint="eastAsia"/>
          <w:color w:val="000000"/>
          <w:lang w:eastAsia="zh-CN"/>
        </w:rPr>
        <w:t>亚拿，和他的女婿大祭司该亚法两人都是撒都该人，</w:t>
      </w:r>
      <w:r w:rsidR="0024614A" w:rsidRPr="002E3965">
        <w:rPr>
          <w:rFonts w:ascii="PMingLiU" w:eastAsia="宋体" w:hAnsi="PMingLiU" w:hint="eastAsia"/>
          <w:i/>
          <w:color w:val="000000"/>
          <w:sz w:val="22"/>
          <w:szCs w:val="22"/>
          <w:lang w:eastAsia="zh-CN"/>
        </w:rPr>
        <w:t>徒</w:t>
      </w:r>
      <w:r w:rsidR="0024614A" w:rsidRPr="002E3965">
        <w:rPr>
          <w:rFonts w:ascii="PMingLiU" w:eastAsia="宋体" w:hAnsi="PMingLiU" w:hint="eastAsia"/>
          <w:i/>
          <w:color w:val="000000"/>
          <w:sz w:val="22"/>
          <w:szCs w:val="22"/>
          <w:lang w:eastAsia="zh-CN"/>
        </w:rPr>
        <w:t>5:17</w:t>
      </w:r>
      <w:r w:rsidR="0024614A" w:rsidRPr="002E3965">
        <w:rPr>
          <w:rFonts w:ascii="PMingLiU" w:eastAsia="宋体" w:hAnsi="PMingLiU" w:hint="eastAsia"/>
          <w:i/>
          <w:color w:val="000000"/>
          <w:sz w:val="22"/>
          <w:szCs w:val="22"/>
          <w:lang w:eastAsia="zh-CN"/>
        </w:rPr>
        <w:t>记载说：「大祭司和他的一切同人，就是撒都该教门的人……」</w:t>
      </w:r>
      <w:r w:rsidR="0024614A" w:rsidRPr="002E3965">
        <w:rPr>
          <w:rFonts w:ascii="PMingLiU" w:eastAsia="宋体" w:hAnsi="PMingLiU" w:hint="eastAsia"/>
          <w:color w:val="000000"/>
          <w:lang w:eastAsia="zh-CN"/>
        </w:rPr>
        <w:t>由此我们可以明白，对于主耶稣的教训、性格和弥赛亚的职位来说，这样的一班人是极难容忍的。他们可憎</w:t>
      </w:r>
      <w:r w:rsidR="000C2B9C">
        <w:rPr>
          <w:rFonts w:ascii="PMingLiU" w:eastAsia="宋体" w:hAnsi="PMingLiU" w:hint="eastAsia"/>
          <w:color w:val="000000"/>
          <w:lang w:eastAsia="zh-CN"/>
        </w:rPr>
        <w:t>耶稣</w:t>
      </w:r>
      <w:r w:rsidR="0024614A" w:rsidRPr="002E3965">
        <w:rPr>
          <w:rFonts w:ascii="PMingLiU" w:eastAsia="宋体" w:hAnsi="PMingLiU" w:hint="eastAsia"/>
          <w:color w:val="000000"/>
          <w:lang w:eastAsia="zh-CN"/>
        </w:rPr>
        <w:t>的程度，从他们宁愿连合自己所憎恨的法利赛人，来谋杀主耶稣这事就可以看到。事实上主耶稣被钉死的事，是由他们直接负责策划的</w:t>
      </w:r>
    </w:p>
    <w:p w:rsidR="000C2B9C" w:rsidRDefault="006121A7" w:rsidP="00624A9C">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noProof/>
          <w:color w:val="000000"/>
          <w:lang w:eastAsia="zh-CN"/>
        </w:rPr>
        <w:pict>
          <v:shape id="_x0000_s1083" type="#_x0000_t65" style="position:absolute;left:0;text-align:left;margin-left:-18.6pt;margin-top:4.95pt;width:30pt;height:27.75pt;z-index:251707392">
            <v:textbox style="mso-next-textbox:#_x0000_s1083">
              <w:txbxContent>
                <w:p w:rsidR="000C2B9C" w:rsidRPr="00205261" w:rsidRDefault="001331D9" w:rsidP="000C2B9C">
                  <w:pPr>
                    <w:rPr>
                      <w:rFonts w:eastAsiaTheme="minorEastAsia"/>
                      <w:sz w:val="20"/>
                      <w:lang w:eastAsia="zh-CN"/>
                    </w:rPr>
                  </w:pPr>
                  <w:r>
                    <w:rPr>
                      <w:rFonts w:eastAsiaTheme="minorEastAsia" w:hint="eastAsia"/>
                      <w:sz w:val="16"/>
                      <w:lang w:eastAsia="zh-CN"/>
                    </w:rPr>
                    <w:t>P41</w:t>
                  </w:r>
                </w:p>
              </w:txbxContent>
            </v:textbox>
          </v:shape>
        </w:pict>
      </w:r>
      <w:r w:rsidR="0024614A" w:rsidRPr="002E3965">
        <w:rPr>
          <w:rFonts w:ascii="PMingLiU" w:eastAsia="宋体" w:hAnsi="PMingLiU"/>
          <w:color w:val="000000"/>
          <w:lang w:eastAsia="zh-CN"/>
        </w:rPr>
        <w:t>(</w:t>
      </w:r>
      <w:r w:rsidR="0024614A" w:rsidRPr="002E3965">
        <w:rPr>
          <w:rFonts w:ascii="PMingLiU" w:eastAsia="宋体" w:hAnsi="PMingLiU" w:hint="eastAsia"/>
          <w:color w:val="000000"/>
          <w:lang w:eastAsia="zh-CN"/>
        </w:rPr>
        <w:t>比较路三</w:t>
      </w:r>
      <w:r w:rsidR="0024614A" w:rsidRPr="002E3965">
        <w:rPr>
          <w:rFonts w:ascii="PMingLiU" w:eastAsia="宋体" w:hAnsi="PMingLiU"/>
          <w:color w:val="000000"/>
          <w:lang w:eastAsia="zh-CN"/>
        </w:rPr>
        <w:t>2</w:t>
      </w:r>
      <w:r w:rsidR="0024614A" w:rsidRPr="002E3965">
        <w:rPr>
          <w:rFonts w:ascii="PMingLiU" w:eastAsia="宋体" w:hAnsi="PMingLiU" w:hint="eastAsia"/>
          <w:color w:val="000000"/>
          <w:lang w:eastAsia="zh-CN"/>
        </w:rPr>
        <w:t>；约十一</w:t>
      </w:r>
      <w:r w:rsidR="0024614A" w:rsidRPr="002E3965">
        <w:rPr>
          <w:rFonts w:ascii="PMingLiU" w:eastAsia="宋体" w:hAnsi="PMingLiU"/>
          <w:color w:val="000000"/>
          <w:lang w:eastAsia="zh-CN"/>
        </w:rPr>
        <w:t>49</w:t>
      </w:r>
      <w:r w:rsidR="0024614A" w:rsidRPr="002E3965">
        <w:rPr>
          <w:rFonts w:ascii="PMingLiU" w:eastAsia="宋体" w:hAnsi="PMingLiU" w:hint="eastAsia"/>
          <w:color w:val="000000"/>
          <w:lang w:eastAsia="zh-CN"/>
        </w:rPr>
        <w:t>，十八</w:t>
      </w:r>
      <w:r w:rsidR="0024614A" w:rsidRPr="002E3965">
        <w:rPr>
          <w:rFonts w:ascii="PMingLiU" w:eastAsia="宋体" w:hAnsi="PMingLiU"/>
          <w:color w:val="000000"/>
          <w:lang w:eastAsia="zh-CN"/>
        </w:rPr>
        <w:t>13</w:t>
      </w:r>
      <w:r w:rsidR="0024614A" w:rsidRPr="002E3965">
        <w:rPr>
          <w:rFonts w:ascii="PMingLiU" w:eastAsia="宋体" w:hAnsi="PMingLiU" w:hint="eastAsia"/>
          <w:color w:val="000000"/>
          <w:lang w:eastAsia="zh-CN"/>
        </w:rPr>
        <w:t>、</w:t>
      </w:r>
      <w:r w:rsidR="0024614A" w:rsidRPr="002E3965">
        <w:rPr>
          <w:rFonts w:ascii="PMingLiU" w:eastAsia="宋体" w:hAnsi="PMingLiU"/>
          <w:color w:val="000000"/>
          <w:lang w:eastAsia="zh-CN"/>
        </w:rPr>
        <w:t>14</w:t>
      </w:r>
      <w:r w:rsidR="0024614A" w:rsidRPr="002E3965">
        <w:rPr>
          <w:rFonts w:ascii="PMingLiU" w:eastAsia="宋体" w:hAnsi="PMingLiU" w:hint="eastAsia"/>
          <w:color w:val="000000"/>
          <w:lang w:eastAsia="zh-CN"/>
        </w:rPr>
        <w:t>、</w:t>
      </w:r>
      <w:r w:rsidR="0024614A" w:rsidRPr="002E3965">
        <w:rPr>
          <w:rFonts w:ascii="PMingLiU" w:eastAsia="宋体" w:hAnsi="PMingLiU"/>
          <w:color w:val="000000"/>
          <w:lang w:eastAsia="zh-CN"/>
        </w:rPr>
        <w:t>24</w:t>
      </w:r>
      <w:r w:rsidR="0024614A" w:rsidRPr="002E3965">
        <w:rPr>
          <w:rFonts w:ascii="PMingLiU" w:eastAsia="宋体" w:hAnsi="PMingLiU" w:hint="eastAsia"/>
          <w:color w:val="000000"/>
          <w:lang w:eastAsia="zh-CN"/>
        </w:rPr>
        <w:t>，十九</w:t>
      </w:r>
      <w:r w:rsidR="0024614A" w:rsidRPr="002E3965">
        <w:rPr>
          <w:rFonts w:ascii="PMingLiU" w:eastAsia="宋体" w:hAnsi="PMingLiU"/>
          <w:color w:val="000000"/>
          <w:lang w:eastAsia="zh-CN"/>
        </w:rPr>
        <w:t>15</w:t>
      </w:r>
      <w:r w:rsidR="0024614A" w:rsidRPr="002E3965">
        <w:rPr>
          <w:rFonts w:ascii="PMingLiU" w:eastAsia="宋体" w:hAnsi="PMingLiU" w:hint="eastAsia"/>
          <w:color w:val="000000"/>
          <w:lang w:eastAsia="zh-CN"/>
        </w:rPr>
        <w:t>；可十五</w:t>
      </w:r>
      <w:r w:rsidR="0024614A" w:rsidRPr="002E3965">
        <w:rPr>
          <w:rFonts w:ascii="PMingLiU" w:eastAsia="宋体" w:hAnsi="PMingLiU"/>
          <w:color w:val="000000"/>
          <w:lang w:eastAsia="zh-CN"/>
        </w:rPr>
        <w:t>11)</w:t>
      </w:r>
      <w:r w:rsidR="0024614A" w:rsidRPr="002E3965">
        <w:rPr>
          <w:rFonts w:ascii="PMingLiU" w:eastAsia="宋体" w:hAnsi="PMingLiU" w:hint="eastAsia"/>
          <w:color w:val="000000"/>
          <w:lang w:eastAsia="zh-CN"/>
        </w:rPr>
        <w:t>。</w:t>
      </w:r>
      <w:r w:rsidR="0024614A" w:rsidRPr="002E3965">
        <w:rPr>
          <w:rFonts w:ascii="PMingLiU" w:hAnsi="PMingLiU" w:hint="eastAsia"/>
          <w:color w:val="000000"/>
        </w:rPr>
        <w:br/>
      </w:r>
    </w:p>
    <w:p w:rsidR="00217EDF" w:rsidRPr="00217EDF" w:rsidRDefault="006121A7" w:rsidP="00486ECA">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b/>
          <w:noProof/>
          <w:color w:val="000000"/>
          <w:lang w:eastAsia="zh-CN"/>
        </w:rPr>
        <w:pict>
          <v:shape id="_x0000_s1084" type="#_x0000_t65" style="position:absolute;left:0;text-align:left;margin-left:-20.85pt;margin-top:4.5pt;width:30pt;height:27.75pt;z-index:251708416">
            <v:textbox style="mso-next-textbox:#_x0000_s1084">
              <w:txbxContent>
                <w:p w:rsidR="000C2B9C" w:rsidRPr="00205261" w:rsidRDefault="001331D9" w:rsidP="000C2B9C">
                  <w:pPr>
                    <w:rPr>
                      <w:rFonts w:eastAsiaTheme="minorEastAsia"/>
                      <w:sz w:val="20"/>
                      <w:lang w:eastAsia="zh-CN"/>
                    </w:rPr>
                  </w:pPr>
                  <w:r>
                    <w:rPr>
                      <w:rFonts w:eastAsiaTheme="minorEastAsia" w:hint="eastAsia"/>
                      <w:sz w:val="16"/>
                      <w:lang w:eastAsia="zh-CN"/>
                    </w:rPr>
                    <w:t>P42</w:t>
                  </w:r>
                </w:p>
              </w:txbxContent>
            </v:textbox>
          </v:shape>
        </w:pict>
      </w:r>
      <w:r w:rsidR="00217EDF" w:rsidRPr="00486ECA">
        <w:rPr>
          <w:rFonts w:ascii="PMingLiU" w:eastAsia="宋体" w:hAnsi="PMingLiU" w:hint="eastAsia"/>
          <w:b/>
          <w:color w:val="000000"/>
          <w:lang w:eastAsia="zh-CN"/>
        </w:rPr>
        <w:t>海克纳斯于</w:t>
      </w:r>
      <w:r w:rsidR="00217EDF" w:rsidRPr="00486ECA">
        <w:rPr>
          <w:rFonts w:ascii="PMingLiU" w:eastAsia="宋体" w:hAnsi="PMingLiU"/>
          <w:b/>
          <w:color w:val="000000"/>
          <w:lang w:eastAsia="zh-CN"/>
        </w:rPr>
        <w:t>105BC</w:t>
      </w:r>
      <w:r w:rsidR="00217EDF" w:rsidRPr="00486ECA">
        <w:rPr>
          <w:rFonts w:ascii="PMingLiU" w:eastAsia="宋体" w:hAnsi="PMingLiU" w:hint="eastAsia"/>
          <w:b/>
          <w:color w:val="000000"/>
          <w:lang w:eastAsia="zh-CN"/>
        </w:rPr>
        <w:t>去世后</w:t>
      </w:r>
      <w:r w:rsidR="00217EDF" w:rsidRPr="00217EDF">
        <w:rPr>
          <w:rFonts w:ascii="PMingLiU" w:eastAsia="宋体" w:hAnsi="PMingLiU" w:hint="eastAsia"/>
          <w:color w:val="000000"/>
          <w:lang w:eastAsia="zh-CN"/>
        </w:rPr>
        <w:t>，犹太人自相残杀，这个</w:t>
      </w:r>
      <w:r w:rsidR="00217EDF" w:rsidRPr="00486ECA">
        <w:rPr>
          <w:rFonts w:ascii="PMingLiU" w:eastAsia="宋体" w:hAnsi="PMingLiU" w:hint="eastAsia"/>
          <w:b/>
          <w:color w:val="000000"/>
          <w:lang w:eastAsia="zh-CN"/>
        </w:rPr>
        <w:t>内战</w:t>
      </w:r>
      <w:r w:rsidR="00217EDF" w:rsidRPr="00217EDF">
        <w:rPr>
          <w:rFonts w:ascii="PMingLiU" w:eastAsia="宋体" w:hAnsi="PMingLiU" w:hint="eastAsia"/>
          <w:color w:val="000000"/>
          <w:lang w:eastAsia="zh-CN"/>
        </w:rPr>
        <w:t>延续了六年，至少有五万的犹太人在战祸中断送了生命。仅在耶路撒冷，严尼就杀了</w:t>
      </w:r>
      <w:r w:rsidR="00217EDF" w:rsidRPr="00217EDF">
        <w:rPr>
          <w:rFonts w:ascii="PMingLiU" w:eastAsia="宋体" w:hAnsi="PMingLiU"/>
          <w:color w:val="000000"/>
          <w:lang w:eastAsia="zh-CN"/>
        </w:rPr>
        <w:t>6,000</w:t>
      </w:r>
      <w:r w:rsidR="00217EDF" w:rsidRPr="00217EDF">
        <w:rPr>
          <w:rFonts w:ascii="PMingLiU" w:eastAsia="宋体" w:hAnsi="PMingLiU" w:hint="eastAsia"/>
          <w:color w:val="000000"/>
          <w:lang w:eastAsia="zh-CN"/>
        </w:rPr>
        <w:t>人，并将</w:t>
      </w:r>
      <w:r w:rsidR="00217EDF" w:rsidRPr="00217EDF">
        <w:rPr>
          <w:rFonts w:ascii="PMingLiU" w:eastAsia="宋体" w:hAnsi="PMingLiU"/>
          <w:color w:val="000000"/>
          <w:lang w:eastAsia="zh-CN"/>
        </w:rPr>
        <w:t>800</w:t>
      </w:r>
      <w:r w:rsidR="00217EDF" w:rsidRPr="00217EDF">
        <w:rPr>
          <w:rFonts w:ascii="PMingLiU" w:eastAsia="宋体" w:hAnsi="PMingLiU" w:hint="eastAsia"/>
          <w:color w:val="000000"/>
          <w:lang w:eastAsia="zh-CN"/>
        </w:rPr>
        <w:t>个法利赛人钉</w:t>
      </w:r>
      <w:r w:rsidR="000C2B9C">
        <w:rPr>
          <w:rFonts w:ascii="PMingLiU" w:eastAsia="宋体" w:hAnsi="PMingLiU" w:hint="eastAsia"/>
          <w:color w:val="000000"/>
          <w:lang w:eastAsia="zh-CN"/>
        </w:rPr>
        <w:t>十字架</w:t>
      </w:r>
    </w:p>
    <w:p w:rsidR="00874DEC" w:rsidRPr="00217EDF" w:rsidRDefault="00486ECA" w:rsidP="006C0487">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color w:val="000000"/>
          <w:lang w:eastAsia="zh-CN"/>
        </w:rPr>
        <w:t>        </w:t>
      </w:r>
      <w:r w:rsidR="00217EDF" w:rsidRPr="00486ECA">
        <w:rPr>
          <w:rFonts w:ascii="PMingLiU" w:eastAsia="宋体" w:hAnsi="PMingLiU" w:hint="eastAsia"/>
          <w:b/>
          <w:color w:val="000000"/>
          <w:lang w:eastAsia="zh-CN"/>
        </w:rPr>
        <w:t>法利赛人在政治上渐渐得势</w:t>
      </w:r>
      <w:r w:rsidR="00217EDF" w:rsidRPr="00217EDF">
        <w:rPr>
          <w:rFonts w:ascii="PMingLiU" w:eastAsia="宋体" w:hAnsi="PMingLiU" w:hint="eastAsia"/>
          <w:color w:val="000000"/>
          <w:lang w:eastAsia="zh-CN"/>
        </w:rPr>
        <w:t>，甚至有法利赛人从外地回来，为了帮助安定国家的局势。在表面上，似乎是两兄弟在争权，事实上，却是撒都该人与法利赛人的百年权力争夺战。就在此内战相持不下的时候，这时候，罗马的庞贝</w:t>
      </w:r>
      <w:r w:rsidR="00217EDF" w:rsidRPr="00217EDF">
        <w:rPr>
          <w:rFonts w:ascii="PMingLiU" w:eastAsia="宋体" w:hAnsi="PMingLiU"/>
          <w:color w:val="000000"/>
          <w:lang w:eastAsia="zh-CN"/>
        </w:rPr>
        <w:t xml:space="preserve"> </w:t>
      </w:r>
      <w:r w:rsidR="00217EDF" w:rsidRPr="00217EDF">
        <w:rPr>
          <w:rFonts w:ascii="PMingLiU" w:eastAsia="宋体" w:hAnsi="PMingLiU" w:hint="eastAsia"/>
          <w:color w:val="000000"/>
          <w:lang w:eastAsia="zh-CN"/>
        </w:rPr>
        <w:t>，轻而易举、不费吹毛之力地入主了犹大地，取代了哈斯摩年王朝。</w:t>
      </w:r>
      <w:r w:rsidR="00217EDF" w:rsidRPr="00486ECA">
        <w:rPr>
          <w:rFonts w:ascii="PMingLiU" w:eastAsia="宋体" w:hAnsi="PMingLiU" w:hint="eastAsia"/>
          <w:b/>
          <w:color w:val="000000"/>
          <w:lang w:eastAsia="zh-CN"/>
        </w:rPr>
        <w:t>公元前</w:t>
      </w:r>
      <w:r w:rsidR="00217EDF" w:rsidRPr="00486ECA">
        <w:rPr>
          <w:rFonts w:ascii="PMingLiU" w:eastAsia="宋体" w:hAnsi="PMingLiU"/>
          <w:b/>
          <w:color w:val="000000"/>
          <w:lang w:eastAsia="zh-CN"/>
        </w:rPr>
        <w:t>63</w:t>
      </w:r>
      <w:r w:rsidR="00217EDF" w:rsidRPr="00486ECA">
        <w:rPr>
          <w:rFonts w:ascii="PMingLiU" w:eastAsia="宋体" w:hAnsi="PMingLiU" w:hint="eastAsia"/>
          <w:b/>
          <w:color w:val="000000"/>
          <w:lang w:eastAsia="zh-CN"/>
        </w:rPr>
        <w:t>年，庞贝将军灭了北方西流基人</w:t>
      </w:r>
      <w:r w:rsidR="00217EDF" w:rsidRPr="00217EDF">
        <w:rPr>
          <w:rFonts w:ascii="PMingLiU" w:eastAsia="宋体" w:hAnsi="PMingLiU" w:hint="eastAsia"/>
          <w:color w:val="000000"/>
          <w:lang w:eastAsia="zh-CN"/>
        </w:rPr>
        <w:t>，以东人的后裔希律王占领了耶路撒冷；</w:t>
      </w:r>
      <w:r w:rsidR="00217EDF" w:rsidRPr="000815BF">
        <w:rPr>
          <w:rFonts w:ascii="PMingLiU" w:eastAsia="宋体" w:hAnsi="PMingLiU" w:hint="eastAsia"/>
          <w:b/>
          <w:color w:val="000000"/>
          <w:lang w:eastAsia="zh-CN"/>
        </w:rPr>
        <w:t>公元前</w:t>
      </w:r>
      <w:r w:rsidR="00217EDF" w:rsidRPr="000815BF">
        <w:rPr>
          <w:rFonts w:ascii="PMingLiU" w:eastAsia="宋体" w:hAnsi="PMingLiU"/>
          <w:b/>
          <w:color w:val="000000"/>
          <w:lang w:eastAsia="zh-CN"/>
        </w:rPr>
        <w:t>37</w:t>
      </w:r>
      <w:r w:rsidR="00217EDF" w:rsidRPr="000815BF">
        <w:rPr>
          <w:rFonts w:ascii="PMingLiU" w:eastAsia="宋体" w:hAnsi="PMingLiU" w:hint="eastAsia"/>
          <w:b/>
          <w:color w:val="000000"/>
          <w:lang w:eastAsia="zh-CN"/>
        </w:rPr>
        <w:t>年自立为王</w:t>
      </w:r>
      <w:r w:rsidR="00217EDF" w:rsidRPr="00217EDF">
        <w:rPr>
          <w:rFonts w:ascii="PMingLiU" w:eastAsia="宋体" w:hAnsi="PMingLiU" w:hint="eastAsia"/>
          <w:color w:val="000000"/>
          <w:lang w:eastAsia="zh-CN"/>
        </w:rPr>
        <w:t>，结束了犹太人百年的自由独立。</w:t>
      </w:r>
      <w:r w:rsidR="00217EDF">
        <w:rPr>
          <w:rFonts w:ascii="PMingLiU" w:eastAsia="宋体" w:hAnsi="PMingLiU" w:hint="eastAsia"/>
          <w:color w:val="000000"/>
          <w:lang w:eastAsia="zh-CN"/>
        </w:rPr>
        <w:t>这时候来到了两约之间的最后一个时期就是亡国时期</w:t>
      </w:r>
    </w:p>
    <w:p w:rsidR="009519DF" w:rsidRDefault="006121A7" w:rsidP="00624A9C">
      <w:pPr>
        <w:ind w:leftChars="100" w:left="252"/>
        <w:rPr>
          <w:rFonts w:eastAsiaTheme="minorEastAsia"/>
          <w:b/>
          <w:lang w:eastAsia="zh-CN"/>
        </w:rPr>
      </w:pPr>
      <w:r>
        <w:rPr>
          <w:rFonts w:eastAsiaTheme="minorEastAsia"/>
          <w:b/>
          <w:noProof/>
          <w:lang w:eastAsia="zh-CN"/>
        </w:rPr>
        <w:pict>
          <v:shape id="_x0000_s1085" type="#_x0000_t65" style="position:absolute;left:0;text-align:left;margin-left:-20.85pt;margin-top:4.65pt;width:30.75pt;height:27.75pt;z-index:251709440">
            <v:textbox style="mso-next-textbox:#_x0000_s1085">
              <w:txbxContent>
                <w:p w:rsidR="008C6844" w:rsidRPr="00205261" w:rsidRDefault="00874DEC" w:rsidP="008C6844">
                  <w:pPr>
                    <w:rPr>
                      <w:rFonts w:eastAsiaTheme="minorEastAsia"/>
                      <w:sz w:val="20"/>
                      <w:lang w:eastAsia="zh-CN"/>
                    </w:rPr>
                  </w:pPr>
                  <w:r>
                    <w:rPr>
                      <w:rFonts w:eastAsiaTheme="minorEastAsia" w:hint="eastAsia"/>
                      <w:sz w:val="16"/>
                      <w:lang w:eastAsia="zh-CN"/>
                    </w:rPr>
                    <w:t>P43</w:t>
                  </w:r>
                </w:p>
              </w:txbxContent>
            </v:textbox>
          </v:shape>
        </w:pict>
      </w:r>
      <w:r w:rsidR="009A44A1" w:rsidRPr="009A44A1">
        <w:rPr>
          <w:rFonts w:eastAsiaTheme="minorEastAsia" w:hint="eastAsia"/>
          <w:b/>
          <w:lang w:eastAsia="zh-CN"/>
        </w:rPr>
        <w:t>亡国时期：这是罗马统治的时期，</w:t>
      </w:r>
      <w:r w:rsidR="009A44A1" w:rsidRPr="009A44A1">
        <w:rPr>
          <w:rFonts w:eastAsiaTheme="minorEastAsia" w:hint="eastAsia"/>
          <w:b/>
          <w:lang w:eastAsia="zh-CN"/>
        </w:rPr>
        <w:t xml:space="preserve">BC63-  </w:t>
      </w:r>
    </w:p>
    <w:p w:rsidR="00AF69FB" w:rsidRDefault="00AF69FB" w:rsidP="00874DEC">
      <w:pPr>
        <w:ind w:leftChars="100" w:left="252"/>
        <w:rPr>
          <w:rFonts w:eastAsiaTheme="minorEastAsia"/>
          <w:bCs/>
          <w:lang w:eastAsia="zh-CN"/>
        </w:rPr>
      </w:pPr>
    </w:p>
    <w:p w:rsidR="00486ECA" w:rsidRPr="00486ECA" w:rsidRDefault="006121A7" w:rsidP="00486ECA">
      <w:pPr>
        <w:ind w:left="360"/>
        <w:jc w:val="both"/>
        <w:rPr>
          <w:rFonts w:asciiTheme="minorEastAsia" w:eastAsiaTheme="minorEastAsia" w:hAnsiTheme="minorEastAsia"/>
        </w:rPr>
      </w:pPr>
      <w:r>
        <w:rPr>
          <w:rFonts w:asciiTheme="minorEastAsia" w:eastAsiaTheme="minorEastAsia" w:hAnsiTheme="minorEastAsia"/>
          <w:noProof/>
          <w:lang w:eastAsia="zh-CN"/>
        </w:rPr>
        <w:pict>
          <v:shape id="_x0000_s1104" type="#_x0000_t65" style="position:absolute;left:0;text-align:left;margin-left:-20.1pt;margin-top:4.3pt;width:30.75pt;height:27.75pt;z-index:251724800">
            <v:textbox style="mso-next-textbox:#_x0000_s1104">
              <w:txbxContent>
                <w:p w:rsidR="00486ECA" w:rsidRPr="00205261" w:rsidRDefault="00486ECA" w:rsidP="00486ECA">
                  <w:pPr>
                    <w:rPr>
                      <w:rFonts w:eastAsiaTheme="minorEastAsia"/>
                      <w:sz w:val="20"/>
                      <w:lang w:eastAsia="zh-CN"/>
                    </w:rPr>
                  </w:pPr>
                  <w:r>
                    <w:rPr>
                      <w:rFonts w:eastAsiaTheme="minorEastAsia" w:hint="eastAsia"/>
                      <w:sz w:val="16"/>
                      <w:lang w:eastAsia="zh-CN"/>
                    </w:rPr>
                    <w:t>P44</w:t>
                  </w:r>
                </w:p>
              </w:txbxContent>
            </v:textbox>
          </v:shape>
        </w:pict>
      </w:r>
      <w:r w:rsidR="00486ECA" w:rsidRPr="00486ECA">
        <w:rPr>
          <w:rFonts w:asciiTheme="minorEastAsia" w:eastAsiaTheme="minorEastAsia" w:hAnsiTheme="minorEastAsia" w:hint="eastAsia"/>
        </w:rPr>
        <w:t>主前</w:t>
      </w:r>
      <w:r w:rsidR="00486ECA" w:rsidRPr="00486ECA">
        <w:rPr>
          <w:rFonts w:asciiTheme="minorEastAsia" w:eastAsiaTheme="minorEastAsia" w:hAnsiTheme="minorEastAsia" w:hint="eastAsia"/>
          <w:lang w:eastAsia="zh-CN"/>
        </w:rPr>
        <w:t xml:space="preserve">63 </w:t>
      </w:r>
      <w:r w:rsidR="00486ECA" w:rsidRPr="00486ECA">
        <w:rPr>
          <w:rFonts w:asciiTheme="minorEastAsia" w:eastAsiaTheme="minorEastAsia" w:hAnsiTheme="minorEastAsia" w:hint="eastAsia"/>
        </w:rPr>
        <w:t>罗马帝国将军庞培攻占耶路撒冷，犹太人又再次给外邦人统治</w:t>
      </w:r>
    </w:p>
    <w:p w:rsidR="00486ECA" w:rsidRPr="00486ECA" w:rsidRDefault="00486ECA" w:rsidP="00486ECA">
      <w:pPr>
        <w:ind w:left="360"/>
        <w:jc w:val="both"/>
        <w:rPr>
          <w:rFonts w:asciiTheme="minorEastAsia" w:eastAsiaTheme="minorEastAsia" w:hAnsiTheme="minorEastAsia"/>
        </w:rPr>
      </w:pPr>
      <w:r w:rsidRPr="00486ECA">
        <w:rPr>
          <w:rFonts w:asciiTheme="minorEastAsia" w:eastAsiaTheme="minorEastAsia" w:hAnsiTheme="minorEastAsia" w:hint="eastAsia"/>
        </w:rPr>
        <w:t xml:space="preserve">罗马人把犹太人的政权拿回来，仍然维持他们的大祭司、将政权交给了以东人安提帕底 </w:t>
      </w:r>
    </w:p>
    <w:p w:rsidR="00486ECA" w:rsidRDefault="00486ECA" w:rsidP="00486ECA">
      <w:pPr>
        <w:ind w:left="360"/>
        <w:jc w:val="both"/>
        <w:rPr>
          <w:rFonts w:asciiTheme="minorEastAsia" w:eastAsiaTheme="minorEastAsia" w:hAnsiTheme="minorEastAsia"/>
          <w:lang w:eastAsia="zh-CN"/>
        </w:rPr>
      </w:pPr>
      <w:r w:rsidRPr="00486ECA">
        <w:rPr>
          <w:rFonts w:asciiTheme="minorEastAsia" w:eastAsiaTheme="minorEastAsia" w:hAnsiTheme="minorEastAsia" w:hint="eastAsia"/>
        </w:rPr>
        <w:t>安提帕底的儿子就是四福音里在罗马王下面统治犹太人，人称大希律的犹大王希律（太</w:t>
      </w:r>
      <w:r w:rsidRPr="00486ECA">
        <w:rPr>
          <w:rFonts w:asciiTheme="minorEastAsia" w:eastAsiaTheme="minorEastAsia" w:hAnsiTheme="minorEastAsia" w:hint="eastAsia"/>
          <w:lang w:eastAsia="zh-CN"/>
        </w:rPr>
        <w:t>2:1</w:t>
      </w:r>
      <w:r w:rsidRPr="00486ECA">
        <w:rPr>
          <w:rFonts w:asciiTheme="minorEastAsia" w:eastAsiaTheme="minorEastAsia" w:hAnsiTheme="minorEastAsia" w:hint="eastAsia"/>
        </w:rPr>
        <w:t>，路</w:t>
      </w:r>
      <w:r w:rsidRPr="00486ECA">
        <w:rPr>
          <w:rFonts w:asciiTheme="minorEastAsia" w:eastAsiaTheme="minorEastAsia" w:hAnsiTheme="minorEastAsia" w:hint="eastAsia"/>
          <w:lang w:eastAsia="zh-CN"/>
        </w:rPr>
        <w:t>1:5</w:t>
      </w:r>
      <w:r w:rsidRPr="00486ECA">
        <w:rPr>
          <w:rFonts w:asciiTheme="minorEastAsia" w:eastAsiaTheme="minorEastAsia" w:hAnsiTheme="minorEastAsia" w:hint="eastAsia"/>
        </w:rPr>
        <w:t>）</w:t>
      </w:r>
    </w:p>
    <w:p w:rsidR="00253A70" w:rsidRPr="002030A2" w:rsidRDefault="006121A7" w:rsidP="00253A70">
      <w:pPr>
        <w:ind w:left="360"/>
        <w:jc w:val="both"/>
        <w:rPr>
          <w:rFonts w:asciiTheme="minorEastAsia" w:eastAsiaTheme="minorEastAsia" w:hAnsiTheme="minorEastAsia"/>
          <w:b/>
          <w:lang w:eastAsia="zh-CN"/>
        </w:rPr>
      </w:pPr>
      <w:r>
        <w:rPr>
          <w:rFonts w:asciiTheme="minorEastAsia" w:eastAsiaTheme="minorEastAsia" w:hAnsiTheme="minorEastAsia"/>
          <w:b/>
          <w:noProof/>
          <w:lang w:eastAsia="zh-CN"/>
        </w:rPr>
        <w:pict>
          <v:shape id="_x0000_s1105" type="#_x0000_t65" style="position:absolute;left:0;text-align:left;margin-left:-18.6pt;margin-top:1.2pt;width:30.75pt;height:27.75pt;z-index:251725824">
            <v:textbox style="mso-next-textbox:#_x0000_s1105">
              <w:txbxContent>
                <w:p w:rsidR="00015B71" w:rsidRPr="00205261" w:rsidRDefault="002030A2" w:rsidP="00015B71">
                  <w:pPr>
                    <w:rPr>
                      <w:rFonts w:eastAsiaTheme="minorEastAsia"/>
                      <w:sz w:val="20"/>
                      <w:lang w:eastAsia="zh-CN"/>
                    </w:rPr>
                  </w:pPr>
                  <w:r>
                    <w:rPr>
                      <w:rFonts w:eastAsiaTheme="minorEastAsia" w:hint="eastAsia"/>
                      <w:sz w:val="16"/>
                      <w:lang w:eastAsia="zh-CN"/>
                    </w:rPr>
                    <w:t>P45</w:t>
                  </w:r>
                </w:p>
              </w:txbxContent>
            </v:textbox>
          </v:shape>
        </w:pict>
      </w:r>
      <w:r w:rsidR="00253A70" w:rsidRPr="002030A2">
        <w:rPr>
          <w:rFonts w:asciiTheme="minorEastAsia" w:eastAsiaTheme="minorEastAsia" w:hAnsiTheme="minorEastAsia" w:hint="eastAsia"/>
          <w:b/>
          <w:lang w:eastAsia="zh-CN"/>
        </w:rPr>
        <w:t>消极影响-</w:t>
      </w:r>
    </w:p>
    <w:p w:rsidR="00253A70" w:rsidRDefault="00253A70" w:rsidP="00253A70">
      <w:pPr>
        <w:ind w:left="360"/>
        <w:jc w:val="both"/>
        <w:rPr>
          <w:rFonts w:asciiTheme="minorEastAsia" w:eastAsiaTheme="minorEastAsia" w:hAnsiTheme="minorEastAsia"/>
          <w:lang w:eastAsia="zh-CN"/>
        </w:rPr>
      </w:pPr>
      <w:r>
        <w:rPr>
          <w:rFonts w:asciiTheme="minorEastAsia" w:eastAsiaTheme="minorEastAsia" w:hAnsiTheme="minorEastAsia" w:hint="eastAsia"/>
          <w:lang w:eastAsia="zh-CN"/>
        </w:rPr>
        <w:t>A社会政治方面：当时军人专政、势力庞大，形成社会畸形发展，阶级分明，穷着越穷，富者越富。奴隶制度盛行。在这样的社会阶层中，快乐与有意义的人生是找不到的。</w:t>
      </w:r>
    </w:p>
    <w:p w:rsidR="00253A70" w:rsidRDefault="006121A7" w:rsidP="00253A70">
      <w:pPr>
        <w:ind w:left="360"/>
        <w:jc w:val="both"/>
        <w:rPr>
          <w:rFonts w:asciiTheme="minorEastAsia" w:eastAsiaTheme="minorEastAsia" w:hAnsiTheme="minorEastAsia"/>
          <w:lang w:eastAsia="zh-CN"/>
        </w:rPr>
      </w:pPr>
      <w:r>
        <w:rPr>
          <w:rFonts w:asciiTheme="minorEastAsia" w:eastAsiaTheme="minorEastAsia" w:hAnsiTheme="minorEastAsia"/>
          <w:noProof/>
          <w:lang w:eastAsia="zh-CN"/>
        </w:rPr>
        <w:pict>
          <v:shape id="_x0000_s1106" type="#_x0000_t65" style="position:absolute;left:0;text-align:left;margin-left:-18.6pt;margin-top:31.8pt;width:30.75pt;height:27.75pt;z-index:251726848">
            <v:textbox style="mso-next-textbox:#_x0000_s1106">
              <w:txbxContent>
                <w:p w:rsidR="00253A70" w:rsidRPr="00205261" w:rsidRDefault="002030A2" w:rsidP="00253A70">
                  <w:pPr>
                    <w:rPr>
                      <w:rFonts w:eastAsiaTheme="minorEastAsia"/>
                      <w:sz w:val="20"/>
                      <w:lang w:eastAsia="zh-CN"/>
                    </w:rPr>
                  </w:pPr>
                  <w:r>
                    <w:rPr>
                      <w:rFonts w:eastAsiaTheme="minorEastAsia" w:hint="eastAsia"/>
                      <w:sz w:val="16"/>
                      <w:lang w:eastAsia="zh-CN"/>
                    </w:rPr>
                    <w:t>P46</w:t>
                  </w:r>
                </w:p>
              </w:txbxContent>
            </v:textbox>
          </v:shape>
        </w:pict>
      </w:r>
      <w:r w:rsidR="00253A70">
        <w:rPr>
          <w:rFonts w:asciiTheme="minorEastAsia" w:eastAsiaTheme="minorEastAsia" w:hAnsiTheme="minorEastAsia" w:hint="eastAsia"/>
          <w:lang w:eastAsia="zh-CN"/>
        </w:rPr>
        <w:t>B宗教文化方面：罗马的文化是希腊化的，宗教是熔炉化的，也就是把各地各族的宗教熔在一起。所以当时的宗教是多神和神秘的，其中有一派的影响甚大。</w:t>
      </w:r>
    </w:p>
    <w:p w:rsidR="00486ECA" w:rsidRDefault="00253A70" w:rsidP="00486ECA">
      <w:pPr>
        <w:ind w:left="360"/>
        <w:jc w:val="both"/>
        <w:rPr>
          <w:rFonts w:asciiTheme="minorEastAsia" w:eastAsiaTheme="minorEastAsia" w:hAnsiTheme="minorEastAsia"/>
          <w:lang w:eastAsia="zh-CN"/>
        </w:rPr>
      </w:pPr>
      <w:r>
        <w:rPr>
          <w:rFonts w:asciiTheme="minorEastAsia" w:eastAsiaTheme="minorEastAsia" w:hAnsiTheme="minorEastAsia" w:hint="eastAsia"/>
          <w:lang w:eastAsia="zh-CN"/>
        </w:rPr>
        <w:t>辛尼加派-罗马伦理宗教家，方伯流的亲弟弟（徒18:12）鼓吹人要禁欲、勇敢、轻财、扫除社会的隔阂，以爱待人等伦理实践之理论。</w:t>
      </w:r>
    </w:p>
    <w:p w:rsidR="002030A2" w:rsidRPr="002030A2" w:rsidRDefault="006121A7" w:rsidP="00486ECA">
      <w:pPr>
        <w:ind w:left="360"/>
        <w:jc w:val="both"/>
        <w:rPr>
          <w:rFonts w:asciiTheme="minorEastAsia" w:eastAsiaTheme="minorEastAsia" w:hAnsiTheme="minorEastAsia"/>
          <w:b/>
          <w:lang w:eastAsia="zh-CN"/>
        </w:rPr>
      </w:pPr>
      <w:r>
        <w:rPr>
          <w:rFonts w:asciiTheme="minorEastAsia" w:eastAsiaTheme="minorEastAsia" w:hAnsiTheme="minorEastAsia"/>
          <w:b/>
          <w:noProof/>
          <w:lang w:eastAsia="zh-CN"/>
        </w:rPr>
        <w:pict>
          <v:shape id="_x0000_s1107" type="#_x0000_t65" style="position:absolute;left:0;text-align:left;margin-left:-18.6pt;margin-top:2.3pt;width:30.75pt;height:27.75pt;z-index:251727872">
            <v:textbox style="mso-next-textbox:#_x0000_s1107">
              <w:txbxContent>
                <w:p w:rsidR="002030A2" w:rsidRPr="00205261" w:rsidRDefault="002030A2" w:rsidP="002030A2">
                  <w:pPr>
                    <w:rPr>
                      <w:rFonts w:eastAsiaTheme="minorEastAsia"/>
                      <w:sz w:val="20"/>
                      <w:lang w:eastAsia="zh-CN"/>
                    </w:rPr>
                  </w:pPr>
                  <w:r>
                    <w:rPr>
                      <w:rFonts w:eastAsiaTheme="minorEastAsia" w:hint="eastAsia"/>
                      <w:sz w:val="16"/>
                      <w:lang w:eastAsia="zh-CN"/>
                    </w:rPr>
                    <w:t>P47</w:t>
                  </w:r>
                </w:p>
              </w:txbxContent>
            </v:textbox>
          </v:shape>
        </w:pict>
      </w:r>
      <w:r w:rsidR="002030A2" w:rsidRPr="002030A2">
        <w:rPr>
          <w:rFonts w:asciiTheme="minorEastAsia" w:eastAsiaTheme="minorEastAsia" w:hAnsiTheme="minorEastAsia" w:hint="eastAsia"/>
          <w:b/>
          <w:lang w:eastAsia="zh-CN"/>
        </w:rPr>
        <w:t>积极影响</w:t>
      </w:r>
      <w:r w:rsidR="002030A2">
        <w:rPr>
          <w:rFonts w:asciiTheme="minorEastAsia" w:eastAsiaTheme="minorEastAsia" w:hAnsiTheme="minorEastAsia" w:hint="eastAsia"/>
          <w:b/>
          <w:lang w:eastAsia="zh-CN"/>
        </w:rPr>
        <w:t>-</w:t>
      </w:r>
    </w:p>
    <w:p w:rsidR="00F61141" w:rsidRPr="00F61141" w:rsidRDefault="002030A2" w:rsidP="00126030">
      <w:pPr>
        <w:ind w:left="360"/>
        <w:jc w:val="both"/>
        <w:rPr>
          <w:rFonts w:asciiTheme="minorEastAsia" w:eastAsiaTheme="minorEastAsia" w:hAnsiTheme="minorEastAsia"/>
          <w:lang w:eastAsia="zh-CN"/>
        </w:rPr>
      </w:pPr>
      <w:r>
        <w:rPr>
          <w:rFonts w:asciiTheme="minorEastAsia" w:eastAsiaTheme="minorEastAsia" w:hAnsiTheme="minorEastAsia" w:hint="eastAsia"/>
          <w:lang w:eastAsia="zh-CN"/>
        </w:rPr>
        <w:t>是升平的时代，罗马律法和罗马太平最为著名。带来交通发达，商贸茂盛，是往来客旅平安。（条条大路通罗马）传福音之利不在话下。</w:t>
      </w:r>
    </w:p>
    <w:p w:rsidR="00F706D7" w:rsidRDefault="006121A7" w:rsidP="00624A9C">
      <w:pPr>
        <w:widowControl/>
        <w:shd w:val="clear" w:color="auto" w:fill="FFFFFF"/>
        <w:spacing w:line="357" w:lineRule="atLeast"/>
        <w:ind w:leftChars="100" w:left="252"/>
        <w:textAlignment w:val="baseline"/>
        <w:rPr>
          <w:rFonts w:ascii="PMingLiU" w:eastAsia="宋体" w:hAnsi="PMingLiU"/>
          <w:color w:val="000000"/>
          <w:lang w:eastAsia="zh-CN"/>
        </w:rPr>
      </w:pPr>
      <w:r>
        <w:rPr>
          <w:rFonts w:ascii="PMingLiU" w:eastAsia="宋体" w:hAnsi="PMingLiU"/>
          <w:b/>
          <w:noProof/>
          <w:color w:val="000000"/>
          <w:lang w:eastAsia="zh-CN"/>
        </w:rPr>
        <w:lastRenderedPageBreak/>
        <w:pict>
          <v:shape id="_x0000_s1087" type="#_x0000_t65" style="position:absolute;left:0;text-align:left;margin-left:-18.6pt;margin-top:3.9pt;width:30pt;height:27.75pt;z-index:251711488">
            <v:textbox style="mso-next-textbox:#_x0000_s1087">
              <w:txbxContent>
                <w:p w:rsidR="008C6844" w:rsidRPr="00205261" w:rsidRDefault="004B2F2D" w:rsidP="008C6844">
                  <w:pPr>
                    <w:rPr>
                      <w:rFonts w:eastAsiaTheme="minorEastAsia"/>
                      <w:sz w:val="20"/>
                      <w:lang w:eastAsia="zh-CN"/>
                    </w:rPr>
                  </w:pPr>
                  <w:r>
                    <w:rPr>
                      <w:rFonts w:eastAsiaTheme="minorEastAsia" w:hint="eastAsia"/>
                      <w:sz w:val="16"/>
                      <w:lang w:eastAsia="zh-CN"/>
                    </w:rPr>
                    <w:t>P48</w:t>
                  </w:r>
                </w:p>
              </w:txbxContent>
            </v:textbox>
          </v:shape>
        </w:pict>
      </w:r>
      <w:r w:rsidR="00DE27C8" w:rsidRPr="00DE27C8">
        <w:rPr>
          <w:rFonts w:ascii="PMingLiU" w:eastAsia="宋体" w:hAnsi="PMingLiU" w:hint="eastAsia"/>
          <w:b/>
          <w:color w:val="000000"/>
          <w:lang w:eastAsia="zh-CN"/>
        </w:rPr>
        <w:t>结论</w:t>
      </w:r>
      <w:r w:rsidR="00DE27C8">
        <w:rPr>
          <w:rFonts w:ascii="PMingLiU" w:eastAsia="宋体" w:hAnsi="PMingLiU" w:hint="eastAsia"/>
          <w:b/>
          <w:color w:val="000000"/>
          <w:lang w:eastAsia="zh-CN"/>
        </w:rPr>
        <w:t>：</w:t>
      </w:r>
      <w:r w:rsidR="001C65C8" w:rsidRPr="001C65C8">
        <w:rPr>
          <w:rFonts w:ascii="PMingLiU" w:eastAsia="宋体" w:hAnsi="PMingLiU" w:hint="eastAsia"/>
          <w:color w:val="000000"/>
          <w:lang w:eastAsia="zh-CN"/>
        </w:rPr>
        <w:t xml:space="preserve"> 400</w:t>
      </w:r>
      <w:r w:rsidR="001C65C8" w:rsidRPr="001C65C8">
        <w:rPr>
          <w:rFonts w:ascii="PMingLiU" w:eastAsia="宋体" w:hAnsi="PMingLiU" w:hint="eastAsia"/>
          <w:color w:val="000000"/>
          <w:lang w:eastAsia="zh-CN"/>
        </w:rPr>
        <w:t>年的时间我们用了不到</w:t>
      </w:r>
      <w:r w:rsidR="001C65C8" w:rsidRPr="001C65C8">
        <w:rPr>
          <w:rFonts w:ascii="PMingLiU" w:eastAsia="宋体" w:hAnsi="PMingLiU" w:hint="eastAsia"/>
          <w:color w:val="000000"/>
          <w:lang w:eastAsia="zh-CN"/>
        </w:rPr>
        <w:t>1</w:t>
      </w:r>
      <w:r w:rsidR="001C65C8" w:rsidRPr="001C65C8">
        <w:rPr>
          <w:rFonts w:ascii="PMingLiU" w:eastAsia="宋体" w:hAnsi="PMingLiU" w:hint="eastAsia"/>
          <w:color w:val="000000"/>
          <w:lang w:eastAsia="zh-CN"/>
        </w:rPr>
        <w:t>小时的时间，我们再来看一下历史的进程。</w:t>
      </w:r>
      <w:r w:rsidR="001C65C8">
        <w:rPr>
          <w:rFonts w:ascii="PMingLiU" w:eastAsia="宋体" w:hAnsi="PMingLiU" w:hint="eastAsia"/>
          <w:color w:val="000000"/>
          <w:lang w:eastAsia="zh-CN"/>
        </w:rPr>
        <w:t>其中有希腊的文化、犹太的宗教、罗马的政治。</w:t>
      </w:r>
      <w:r w:rsidR="001C65C8" w:rsidRPr="006C0487">
        <w:rPr>
          <w:rFonts w:ascii="PMingLiU" w:eastAsia="宋体" w:hAnsi="PMingLiU" w:hint="eastAsia"/>
          <w:b/>
          <w:color w:val="000000"/>
          <w:lang w:eastAsia="zh-CN"/>
        </w:rPr>
        <w:t>陈润堂曾说：罗马的武力能征服当时的世界，但却不能战胜罪恶；希腊的文化虽然影响人类的文明，却不能叫人心灵更为满足；犹太的律法能叫人知罪，却不能叫人脱罪。</w:t>
      </w:r>
      <w:r w:rsidR="001B1C75">
        <w:rPr>
          <w:rFonts w:ascii="PMingLiU" w:eastAsia="宋体" w:hAnsi="PMingLiU" w:hint="eastAsia"/>
          <w:color w:val="000000"/>
          <w:lang w:eastAsia="zh-CN"/>
        </w:rPr>
        <w:t>人在政治中找不着道路，在文化中找不着真理，在宗教中找不着生命。然而在最黑暗的时候正是黎明的前奏，耶稣的降生是世上的真光，要照亮在黑暗中的人，因祂是道路真理和生命。这一切虽不能满足人心，但却预备道路。希腊出言语，罗马献升平；犹太出一个预备好的心。加</w:t>
      </w:r>
      <w:r w:rsidR="001B1C75">
        <w:rPr>
          <w:rFonts w:ascii="PMingLiU" w:eastAsia="宋体" w:hAnsi="PMingLiU" w:hint="eastAsia"/>
          <w:color w:val="000000"/>
          <w:lang w:eastAsia="zh-CN"/>
        </w:rPr>
        <w:t>4:4</w:t>
      </w:r>
      <w:r w:rsidR="001B1C75">
        <w:rPr>
          <w:rFonts w:ascii="PMingLiU" w:eastAsia="宋体" w:hAnsi="PMingLiU" w:hint="eastAsia"/>
          <w:color w:val="000000"/>
          <w:lang w:eastAsia="zh-CN"/>
        </w:rPr>
        <w:t>及至时候满足，神就差遣祂的儿子。为女人所生。</w:t>
      </w:r>
    </w:p>
    <w:p w:rsidR="00126030" w:rsidRPr="00126030" w:rsidRDefault="00712E5B" w:rsidP="00126030">
      <w:pPr>
        <w:widowControl/>
        <w:shd w:val="clear" w:color="auto" w:fill="FFFFFF"/>
        <w:spacing w:line="357" w:lineRule="atLeast"/>
        <w:ind w:leftChars="100" w:left="252"/>
        <w:jc w:val="both"/>
        <w:textAlignment w:val="baseline"/>
        <w:rPr>
          <w:rFonts w:ascii="PMingLiU" w:eastAsia="宋体" w:hAnsi="PMingLiU"/>
          <w:color w:val="000000"/>
          <w:lang w:eastAsia="zh-CN"/>
        </w:rPr>
      </w:pPr>
      <w:r w:rsidRPr="00712E5B">
        <w:rPr>
          <w:rFonts w:ascii="PMingLiU" w:eastAsia="宋体" w:hAnsi="PMingLiU" w:hint="eastAsia"/>
          <w:b/>
          <w:color w:val="000000"/>
          <w:lang w:eastAsia="zh-CN"/>
        </w:rPr>
        <w:t>思想：</w:t>
      </w:r>
      <w:r w:rsidR="00126030" w:rsidRPr="00126030">
        <w:rPr>
          <w:rFonts w:ascii="PMingLiU" w:eastAsia="宋体" w:hAnsi="PMingLiU" w:hint="eastAsia"/>
          <w:color w:val="000000"/>
          <w:lang w:eastAsia="zh-CN"/>
        </w:rPr>
        <w:t>神在人的国中掌权，</w:t>
      </w:r>
      <w:r w:rsidR="00126030" w:rsidRPr="00126030">
        <w:rPr>
          <w:rFonts w:ascii="PMingLiU" w:eastAsia="宋体" w:hAnsi="PMingLiU"/>
          <w:color w:val="000000"/>
          <w:lang w:eastAsia="zh-CN"/>
        </w:rPr>
        <w:t xml:space="preserve"> </w:t>
      </w:r>
      <w:r w:rsidR="00126030" w:rsidRPr="00126030">
        <w:rPr>
          <w:rFonts w:ascii="PMingLiU" w:eastAsia="宋体" w:hAnsi="PMingLiU" w:hint="eastAsia"/>
          <w:color w:val="000000"/>
          <w:lang w:eastAsia="zh-CN"/>
        </w:rPr>
        <w:t>你相信祂也在你我的生命中掌权吗？</w:t>
      </w:r>
      <w:r w:rsidR="00126030" w:rsidRPr="00126030">
        <w:rPr>
          <w:rFonts w:ascii="PMingLiU" w:eastAsia="宋体" w:hAnsi="PMingLiU"/>
          <w:color w:val="000000"/>
          <w:lang w:eastAsia="zh-CN"/>
        </w:rPr>
        <w:t xml:space="preserve"> </w:t>
      </w:r>
    </w:p>
    <w:p w:rsidR="00126030" w:rsidRPr="00126030" w:rsidRDefault="00126030" w:rsidP="00126030">
      <w:pPr>
        <w:widowControl/>
        <w:shd w:val="clear" w:color="auto" w:fill="FFFFFF"/>
        <w:spacing w:line="357" w:lineRule="atLeast"/>
        <w:ind w:leftChars="100" w:left="252"/>
        <w:jc w:val="both"/>
        <w:textAlignment w:val="baseline"/>
        <w:rPr>
          <w:rFonts w:ascii="PMingLiU" w:eastAsia="宋体" w:hAnsi="PMingLiU"/>
          <w:color w:val="000000"/>
          <w:lang w:eastAsia="zh-CN"/>
        </w:rPr>
      </w:pPr>
      <w:r w:rsidRPr="00126030">
        <w:rPr>
          <w:rFonts w:ascii="PMingLiU" w:eastAsia="宋体" w:hAnsi="PMingLiU" w:hint="eastAsia"/>
          <w:color w:val="000000"/>
          <w:lang w:eastAsia="zh-CN"/>
        </w:rPr>
        <w:t>面对后现代文化的冲击，</w:t>
      </w:r>
      <w:r w:rsidRPr="00126030">
        <w:rPr>
          <w:rFonts w:ascii="PMingLiU" w:eastAsia="宋体" w:hAnsi="PMingLiU"/>
          <w:color w:val="000000"/>
          <w:lang w:eastAsia="zh-CN"/>
        </w:rPr>
        <w:t xml:space="preserve"> </w:t>
      </w:r>
      <w:r w:rsidRPr="00126030">
        <w:rPr>
          <w:rFonts w:ascii="PMingLiU" w:eastAsia="宋体" w:hAnsi="PMingLiU"/>
          <w:color w:val="000000"/>
          <w:lang w:eastAsia="zh-CN"/>
        </w:rPr>
        <w:t>为信仰而持守真理的仗，你我准备好了吗？</w:t>
      </w:r>
      <w:r w:rsidRPr="00126030">
        <w:rPr>
          <w:rFonts w:ascii="PMingLiU" w:eastAsia="宋体" w:hAnsi="PMingLiU"/>
          <w:color w:val="000000"/>
          <w:lang w:eastAsia="zh-CN"/>
        </w:rPr>
        <w:t xml:space="preserve"> </w:t>
      </w:r>
    </w:p>
    <w:p w:rsidR="00942D38" w:rsidRDefault="00126030" w:rsidP="00942D38">
      <w:pPr>
        <w:widowControl/>
        <w:shd w:val="clear" w:color="auto" w:fill="FFFFFF"/>
        <w:spacing w:line="357" w:lineRule="atLeast"/>
        <w:ind w:leftChars="100" w:left="252"/>
        <w:jc w:val="both"/>
        <w:textAlignment w:val="baseline"/>
        <w:rPr>
          <w:rFonts w:ascii="PMingLiU" w:eastAsia="宋体" w:hAnsi="PMingLiU"/>
          <w:color w:val="000000"/>
          <w:lang w:eastAsia="zh-CN"/>
        </w:rPr>
      </w:pPr>
      <w:r w:rsidRPr="00126030">
        <w:rPr>
          <w:rFonts w:ascii="PMingLiU" w:eastAsia="宋体" w:hAnsi="PMingLiU" w:hint="eastAsia"/>
          <w:color w:val="000000"/>
          <w:lang w:eastAsia="zh-CN"/>
        </w:rPr>
        <w:t>改变人的是基督，而不是宗教，</w:t>
      </w:r>
      <w:r w:rsidRPr="00126030">
        <w:rPr>
          <w:rFonts w:ascii="PMingLiU" w:eastAsia="宋体" w:hAnsi="PMingLiU"/>
          <w:color w:val="000000"/>
          <w:lang w:eastAsia="zh-CN"/>
        </w:rPr>
        <w:t xml:space="preserve"> </w:t>
      </w:r>
      <w:r w:rsidRPr="00126030">
        <w:rPr>
          <w:rFonts w:ascii="PMingLiU" w:eastAsia="宋体" w:hAnsi="PMingLiU"/>
          <w:color w:val="000000"/>
          <w:lang w:eastAsia="zh-CN"/>
        </w:rPr>
        <w:t>你我传扬了吗？</w:t>
      </w:r>
    </w:p>
    <w:p w:rsidR="00942D38" w:rsidRPr="00126030" w:rsidRDefault="00942D38" w:rsidP="00942D38">
      <w:pPr>
        <w:widowControl/>
        <w:shd w:val="clear" w:color="auto" w:fill="FFFFFF"/>
        <w:spacing w:line="357" w:lineRule="atLeast"/>
        <w:ind w:leftChars="100" w:left="252"/>
        <w:jc w:val="right"/>
        <w:textAlignment w:val="baseline"/>
        <w:rPr>
          <w:rFonts w:ascii="PMingLiU" w:eastAsia="宋体" w:hAnsi="PMingLiU"/>
          <w:color w:val="000000"/>
          <w:lang w:eastAsia="zh-CN"/>
        </w:rPr>
      </w:pPr>
      <w:r>
        <w:rPr>
          <w:rFonts w:ascii="PMingLiU" w:eastAsia="宋体" w:hAnsi="PMingLiU" w:hint="eastAsia"/>
          <w:color w:val="000000"/>
          <w:lang w:eastAsia="zh-CN"/>
        </w:rPr>
        <w:t xml:space="preserve"> </w:t>
      </w:r>
      <w:bookmarkStart w:id="3" w:name="_GoBack"/>
      <w:bookmarkEnd w:id="3"/>
      <w:r>
        <w:rPr>
          <w:rFonts w:ascii="PMingLiU" w:eastAsia="宋体" w:hAnsi="PMingLiU"/>
          <w:color w:val="000000"/>
          <w:lang w:eastAsia="zh-CN"/>
        </w:rPr>
        <w:t>2015/10/7</w:t>
      </w:r>
    </w:p>
    <w:sectPr w:rsidR="00942D38" w:rsidRPr="00126030" w:rsidSect="004974D1">
      <w:headerReference w:type="even" r:id="rId8"/>
      <w:headerReference w:type="default" r:id="rId9"/>
      <w:pgSz w:w="11906" w:h="16838"/>
      <w:pgMar w:top="1134" w:right="1077" w:bottom="1134" w:left="107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A7" w:rsidRDefault="006121A7" w:rsidP="003971D9">
      <w:r>
        <w:separator/>
      </w:r>
    </w:p>
  </w:endnote>
  <w:endnote w:type="continuationSeparator" w:id="0">
    <w:p w:rsidR="006121A7" w:rsidRDefault="006121A7" w:rsidP="0039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文鼎新藝體">
    <w:altName w:val="Microsoft JhengHei"/>
    <w:panose1 w:val="00000000000000000000"/>
    <w:charset w:val="88"/>
    <w:family w:val="modern"/>
    <w:notTrueType/>
    <w:pitch w:val="fixed"/>
    <w:sig w:usb0="00000001" w:usb1="08080000" w:usb2="00000010" w:usb3="00000000" w:csb0="00100000" w:csb1="00000000"/>
  </w:font>
  <w:font w:name="MingLiU">
    <w:altName w:val="Arial Unicode MS"/>
    <w:panose1 w:val="02020509000000000000"/>
    <w:charset w:val="88"/>
    <w:family w:val="modern"/>
    <w:notTrueType/>
    <w:pitch w:val="fixed"/>
    <w:sig w:usb0="00000000" w:usb1="08080000" w:usb2="00000010" w:usb3="00000000" w:csb0="00100000" w:csb1="00000000"/>
  </w:font>
  <w:font w:name="Meiryo">
    <w:panose1 w:val="020B0604030504040204"/>
    <w:charset w:val="80"/>
    <w:family w:val="swiss"/>
    <w:pitch w:val="variable"/>
    <w:sig w:usb0="E10102FF" w:usb1="EAC7FFFF" w:usb2="00010012" w:usb3="00000000" w:csb0="0002009F" w:csb1="00000000"/>
  </w:font>
  <w:font w:name="華康少女文字W5">
    <w:altName w:val="Microsoft JhengHei"/>
    <w:panose1 w:val="00000000000000000000"/>
    <w:charset w:val="88"/>
    <w:family w:val="decorative"/>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A7" w:rsidRDefault="006121A7" w:rsidP="003971D9">
      <w:r>
        <w:separator/>
      </w:r>
    </w:p>
  </w:footnote>
  <w:footnote w:type="continuationSeparator" w:id="0">
    <w:p w:rsidR="006121A7" w:rsidRDefault="006121A7" w:rsidP="00397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B5" w:rsidRDefault="00F82DB5" w:rsidP="00F82DB5">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B5" w:rsidRDefault="00F82DB5" w:rsidP="00F82DB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36DB"/>
    <w:multiLevelType w:val="hybridMultilevel"/>
    <w:tmpl w:val="3D508F4E"/>
    <w:lvl w:ilvl="0" w:tplc="32007D44">
      <w:start w:val="1"/>
      <w:numFmt w:val="bullet"/>
      <w:lvlText w:val="•"/>
      <w:lvlJc w:val="left"/>
      <w:pPr>
        <w:tabs>
          <w:tab w:val="num" w:pos="720"/>
        </w:tabs>
        <w:ind w:left="720" w:hanging="360"/>
      </w:pPr>
      <w:rPr>
        <w:rFonts w:ascii="宋体" w:hAnsi="宋体" w:hint="default"/>
      </w:rPr>
    </w:lvl>
    <w:lvl w:ilvl="1" w:tplc="355C920C">
      <w:start w:val="1"/>
      <w:numFmt w:val="bullet"/>
      <w:lvlText w:val="•"/>
      <w:lvlJc w:val="left"/>
      <w:pPr>
        <w:tabs>
          <w:tab w:val="num" w:pos="1440"/>
        </w:tabs>
        <w:ind w:left="1440" w:hanging="360"/>
      </w:pPr>
      <w:rPr>
        <w:rFonts w:ascii="宋体" w:hAnsi="宋体" w:hint="default"/>
      </w:rPr>
    </w:lvl>
    <w:lvl w:ilvl="2" w:tplc="8494934A" w:tentative="1">
      <w:start w:val="1"/>
      <w:numFmt w:val="bullet"/>
      <w:lvlText w:val="•"/>
      <w:lvlJc w:val="left"/>
      <w:pPr>
        <w:tabs>
          <w:tab w:val="num" w:pos="2160"/>
        </w:tabs>
        <w:ind w:left="2160" w:hanging="360"/>
      </w:pPr>
      <w:rPr>
        <w:rFonts w:ascii="宋体" w:hAnsi="宋体" w:hint="default"/>
      </w:rPr>
    </w:lvl>
    <w:lvl w:ilvl="3" w:tplc="F50A31C8" w:tentative="1">
      <w:start w:val="1"/>
      <w:numFmt w:val="bullet"/>
      <w:lvlText w:val="•"/>
      <w:lvlJc w:val="left"/>
      <w:pPr>
        <w:tabs>
          <w:tab w:val="num" w:pos="2880"/>
        </w:tabs>
        <w:ind w:left="2880" w:hanging="360"/>
      </w:pPr>
      <w:rPr>
        <w:rFonts w:ascii="宋体" w:hAnsi="宋体" w:hint="default"/>
      </w:rPr>
    </w:lvl>
    <w:lvl w:ilvl="4" w:tplc="47142FC4" w:tentative="1">
      <w:start w:val="1"/>
      <w:numFmt w:val="bullet"/>
      <w:lvlText w:val="•"/>
      <w:lvlJc w:val="left"/>
      <w:pPr>
        <w:tabs>
          <w:tab w:val="num" w:pos="3600"/>
        </w:tabs>
        <w:ind w:left="3600" w:hanging="360"/>
      </w:pPr>
      <w:rPr>
        <w:rFonts w:ascii="宋体" w:hAnsi="宋体" w:hint="default"/>
      </w:rPr>
    </w:lvl>
    <w:lvl w:ilvl="5" w:tplc="B99E7738" w:tentative="1">
      <w:start w:val="1"/>
      <w:numFmt w:val="bullet"/>
      <w:lvlText w:val="•"/>
      <w:lvlJc w:val="left"/>
      <w:pPr>
        <w:tabs>
          <w:tab w:val="num" w:pos="4320"/>
        </w:tabs>
        <w:ind w:left="4320" w:hanging="360"/>
      </w:pPr>
      <w:rPr>
        <w:rFonts w:ascii="宋体" w:hAnsi="宋体" w:hint="default"/>
      </w:rPr>
    </w:lvl>
    <w:lvl w:ilvl="6" w:tplc="42E0EC5A" w:tentative="1">
      <w:start w:val="1"/>
      <w:numFmt w:val="bullet"/>
      <w:lvlText w:val="•"/>
      <w:lvlJc w:val="left"/>
      <w:pPr>
        <w:tabs>
          <w:tab w:val="num" w:pos="5040"/>
        </w:tabs>
        <w:ind w:left="5040" w:hanging="360"/>
      </w:pPr>
      <w:rPr>
        <w:rFonts w:ascii="宋体" w:hAnsi="宋体" w:hint="default"/>
      </w:rPr>
    </w:lvl>
    <w:lvl w:ilvl="7" w:tplc="C5A03602" w:tentative="1">
      <w:start w:val="1"/>
      <w:numFmt w:val="bullet"/>
      <w:lvlText w:val="•"/>
      <w:lvlJc w:val="left"/>
      <w:pPr>
        <w:tabs>
          <w:tab w:val="num" w:pos="5760"/>
        </w:tabs>
        <w:ind w:left="5760" w:hanging="360"/>
      </w:pPr>
      <w:rPr>
        <w:rFonts w:ascii="宋体" w:hAnsi="宋体" w:hint="default"/>
      </w:rPr>
    </w:lvl>
    <w:lvl w:ilvl="8" w:tplc="4908503C"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36B74383"/>
    <w:multiLevelType w:val="hybridMultilevel"/>
    <w:tmpl w:val="5150EF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7561E03"/>
    <w:multiLevelType w:val="hybridMultilevel"/>
    <w:tmpl w:val="0CEAC4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3346610"/>
    <w:multiLevelType w:val="hybridMultilevel"/>
    <w:tmpl w:val="61F0C28E"/>
    <w:lvl w:ilvl="0" w:tplc="7B0850A2">
      <w:start w:val="1"/>
      <w:numFmt w:val="bullet"/>
      <w:lvlText w:val="•"/>
      <w:lvlJc w:val="left"/>
      <w:pPr>
        <w:tabs>
          <w:tab w:val="num" w:pos="780"/>
        </w:tabs>
        <w:ind w:left="780" w:hanging="360"/>
      </w:pPr>
      <w:rPr>
        <w:rFonts w:ascii="宋体" w:hAnsi="宋体" w:hint="default"/>
      </w:rPr>
    </w:lvl>
    <w:lvl w:ilvl="1" w:tplc="AC14FFE2" w:tentative="1">
      <w:start w:val="1"/>
      <w:numFmt w:val="bullet"/>
      <w:lvlText w:val="•"/>
      <w:lvlJc w:val="left"/>
      <w:pPr>
        <w:tabs>
          <w:tab w:val="num" w:pos="1500"/>
        </w:tabs>
        <w:ind w:left="1500" w:hanging="360"/>
      </w:pPr>
      <w:rPr>
        <w:rFonts w:ascii="宋体" w:hAnsi="宋体" w:hint="default"/>
      </w:rPr>
    </w:lvl>
    <w:lvl w:ilvl="2" w:tplc="3C04AE84" w:tentative="1">
      <w:start w:val="1"/>
      <w:numFmt w:val="bullet"/>
      <w:lvlText w:val="•"/>
      <w:lvlJc w:val="left"/>
      <w:pPr>
        <w:tabs>
          <w:tab w:val="num" w:pos="2220"/>
        </w:tabs>
        <w:ind w:left="2220" w:hanging="360"/>
      </w:pPr>
      <w:rPr>
        <w:rFonts w:ascii="宋体" w:hAnsi="宋体" w:hint="default"/>
      </w:rPr>
    </w:lvl>
    <w:lvl w:ilvl="3" w:tplc="9530D06E" w:tentative="1">
      <w:start w:val="1"/>
      <w:numFmt w:val="bullet"/>
      <w:lvlText w:val="•"/>
      <w:lvlJc w:val="left"/>
      <w:pPr>
        <w:tabs>
          <w:tab w:val="num" w:pos="2940"/>
        </w:tabs>
        <w:ind w:left="2940" w:hanging="360"/>
      </w:pPr>
      <w:rPr>
        <w:rFonts w:ascii="宋体" w:hAnsi="宋体" w:hint="default"/>
      </w:rPr>
    </w:lvl>
    <w:lvl w:ilvl="4" w:tplc="8108863E" w:tentative="1">
      <w:start w:val="1"/>
      <w:numFmt w:val="bullet"/>
      <w:lvlText w:val="•"/>
      <w:lvlJc w:val="left"/>
      <w:pPr>
        <w:tabs>
          <w:tab w:val="num" w:pos="3660"/>
        </w:tabs>
        <w:ind w:left="3660" w:hanging="360"/>
      </w:pPr>
      <w:rPr>
        <w:rFonts w:ascii="宋体" w:hAnsi="宋体" w:hint="default"/>
      </w:rPr>
    </w:lvl>
    <w:lvl w:ilvl="5" w:tplc="A3462C24" w:tentative="1">
      <w:start w:val="1"/>
      <w:numFmt w:val="bullet"/>
      <w:lvlText w:val="•"/>
      <w:lvlJc w:val="left"/>
      <w:pPr>
        <w:tabs>
          <w:tab w:val="num" w:pos="4380"/>
        </w:tabs>
        <w:ind w:left="4380" w:hanging="360"/>
      </w:pPr>
      <w:rPr>
        <w:rFonts w:ascii="宋体" w:hAnsi="宋体" w:hint="default"/>
      </w:rPr>
    </w:lvl>
    <w:lvl w:ilvl="6" w:tplc="DE32E8B0" w:tentative="1">
      <w:start w:val="1"/>
      <w:numFmt w:val="bullet"/>
      <w:lvlText w:val="•"/>
      <w:lvlJc w:val="left"/>
      <w:pPr>
        <w:tabs>
          <w:tab w:val="num" w:pos="5100"/>
        </w:tabs>
        <w:ind w:left="5100" w:hanging="360"/>
      </w:pPr>
      <w:rPr>
        <w:rFonts w:ascii="宋体" w:hAnsi="宋体" w:hint="default"/>
      </w:rPr>
    </w:lvl>
    <w:lvl w:ilvl="7" w:tplc="50147778" w:tentative="1">
      <w:start w:val="1"/>
      <w:numFmt w:val="bullet"/>
      <w:lvlText w:val="•"/>
      <w:lvlJc w:val="left"/>
      <w:pPr>
        <w:tabs>
          <w:tab w:val="num" w:pos="5820"/>
        </w:tabs>
        <w:ind w:left="5820" w:hanging="360"/>
      </w:pPr>
      <w:rPr>
        <w:rFonts w:ascii="宋体" w:hAnsi="宋体" w:hint="default"/>
      </w:rPr>
    </w:lvl>
    <w:lvl w:ilvl="8" w:tplc="C390090A" w:tentative="1">
      <w:start w:val="1"/>
      <w:numFmt w:val="bullet"/>
      <w:lvlText w:val="•"/>
      <w:lvlJc w:val="left"/>
      <w:pPr>
        <w:tabs>
          <w:tab w:val="num" w:pos="6540"/>
        </w:tabs>
        <w:ind w:left="6540" w:hanging="360"/>
      </w:pPr>
      <w:rPr>
        <w:rFonts w:ascii="宋体" w:hAnsi="宋体" w:hint="default"/>
      </w:rPr>
    </w:lvl>
  </w:abstractNum>
  <w:abstractNum w:abstractNumId="4" w15:restartNumberingAfterBreak="0">
    <w:nsid w:val="4EC51501"/>
    <w:multiLevelType w:val="hybridMultilevel"/>
    <w:tmpl w:val="82BAA1B6"/>
    <w:lvl w:ilvl="0" w:tplc="33DE4D5E">
      <w:start w:val="1"/>
      <w:numFmt w:val="bullet"/>
      <w:lvlText w:val="•"/>
      <w:lvlJc w:val="left"/>
      <w:pPr>
        <w:tabs>
          <w:tab w:val="num" w:pos="720"/>
        </w:tabs>
        <w:ind w:left="720" w:hanging="360"/>
      </w:pPr>
      <w:rPr>
        <w:rFonts w:ascii="宋体" w:hAnsi="宋体" w:hint="default"/>
      </w:rPr>
    </w:lvl>
    <w:lvl w:ilvl="1" w:tplc="61C8C6D6" w:tentative="1">
      <w:start w:val="1"/>
      <w:numFmt w:val="bullet"/>
      <w:lvlText w:val="•"/>
      <w:lvlJc w:val="left"/>
      <w:pPr>
        <w:tabs>
          <w:tab w:val="num" w:pos="1440"/>
        </w:tabs>
        <w:ind w:left="1440" w:hanging="360"/>
      </w:pPr>
      <w:rPr>
        <w:rFonts w:ascii="宋体" w:hAnsi="宋体" w:hint="default"/>
      </w:rPr>
    </w:lvl>
    <w:lvl w:ilvl="2" w:tplc="A74EF3C8" w:tentative="1">
      <w:start w:val="1"/>
      <w:numFmt w:val="bullet"/>
      <w:lvlText w:val="•"/>
      <w:lvlJc w:val="left"/>
      <w:pPr>
        <w:tabs>
          <w:tab w:val="num" w:pos="2160"/>
        </w:tabs>
        <w:ind w:left="2160" w:hanging="360"/>
      </w:pPr>
      <w:rPr>
        <w:rFonts w:ascii="宋体" w:hAnsi="宋体" w:hint="default"/>
      </w:rPr>
    </w:lvl>
    <w:lvl w:ilvl="3" w:tplc="FD94B4B0" w:tentative="1">
      <w:start w:val="1"/>
      <w:numFmt w:val="bullet"/>
      <w:lvlText w:val="•"/>
      <w:lvlJc w:val="left"/>
      <w:pPr>
        <w:tabs>
          <w:tab w:val="num" w:pos="2880"/>
        </w:tabs>
        <w:ind w:left="2880" w:hanging="360"/>
      </w:pPr>
      <w:rPr>
        <w:rFonts w:ascii="宋体" w:hAnsi="宋体" w:hint="default"/>
      </w:rPr>
    </w:lvl>
    <w:lvl w:ilvl="4" w:tplc="74B4BB34" w:tentative="1">
      <w:start w:val="1"/>
      <w:numFmt w:val="bullet"/>
      <w:lvlText w:val="•"/>
      <w:lvlJc w:val="left"/>
      <w:pPr>
        <w:tabs>
          <w:tab w:val="num" w:pos="3600"/>
        </w:tabs>
        <w:ind w:left="3600" w:hanging="360"/>
      </w:pPr>
      <w:rPr>
        <w:rFonts w:ascii="宋体" w:hAnsi="宋体" w:hint="default"/>
      </w:rPr>
    </w:lvl>
    <w:lvl w:ilvl="5" w:tplc="4A50316A" w:tentative="1">
      <w:start w:val="1"/>
      <w:numFmt w:val="bullet"/>
      <w:lvlText w:val="•"/>
      <w:lvlJc w:val="left"/>
      <w:pPr>
        <w:tabs>
          <w:tab w:val="num" w:pos="4320"/>
        </w:tabs>
        <w:ind w:left="4320" w:hanging="360"/>
      </w:pPr>
      <w:rPr>
        <w:rFonts w:ascii="宋体" w:hAnsi="宋体" w:hint="default"/>
      </w:rPr>
    </w:lvl>
    <w:lvl w:ilvl="6" w:tplc="F8706C56" w:tentative="1">
      <w:start w:val="1"/>
      <w:numFmt w:val="bullet"/>
      <w:lvlText w:val="•"/>
      <w:lvlJc w:val="left"/>
      <w:pPr>
        <w:tabs>
          <w:tab w:val="num" w:pos="5040"/>
        </w:tabs>
        <w:ind w:left="5040" w:hanging="360"/>
      </w:pPr>
      <w:rPr>
        <w:rFonts w:ascii="宋体" w:hAnsi="宋体" w:hint="default"/>
      </w:rPr>
    </w:lvl>
    <w:lvl w:ilvl="7" w:tplc="B8460752" w:tentative="1">
      <w:start w:val="1"/>
      <w:numFmt w:val="bullet"/>
      <w:lvlText w:val="•"/>
      <w:lvlJc w:val="left"/>
      <w:pPr>
        <w:tabs>
          <w:tab w:val="num" w:pos="5760"/>
        </w:tabs>
        <w:ind w:left="5760" w:hanging="360"/>
      </w:pPr>
      <w:rPr>
        <w:rFonts w:ascii="宋体" w:hAnsi="宋体" w:hint="default"/>
      </w:rPr>
    </w:lvl>
    <w:lvl w:ilvl="8" w:tplc="350A3B4E"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6A702693"/>
    <w:multiLevelType w:val="hybridMultilevel"/>
    <w:tmpl w:val="B664AF66"/>
    <w:lvl w:ilvl="0" w:tplc="FFBA40E8">
      <w:start w:val="1"/>
      <w:numFmt w:val="bullet"/>
      <w:lvlText w:val=""/>
      <w:lvlJc w:val="left"/>
      <w:pPr>
        <w:ind w:left="1380" w:hanging="420"/>
      </w:pPr>
      <w:rPr>
        <w:rFonts w:ascii="Wingdings" w:hAnsi="Wingdings" w:hint="default"/>
        <w:snapToGrid w:val="0"/>
        <w:spacing w:val="0"/>
        <w:w w:val="100"/>
        <w:kern w:val="24"/>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CEB463C"/>
    <w:multiLevelType w:val="hybridMultilevel"/>
    <w:tmpl w:val="50540BFC"/>
    <w:lvl w:ilvl="0" w:tplc="04090001">
      <w:start w:val="1"/>
      <w:numFmt w:val="bullet"/>
      <w:lvlText w:val=""/>
      <w:lvlJc w:val="left"/>
      <w:pPr>
        <w:ind w:left="2121" w:hanging="420"/>
      </w:pPr>
      <w:rPr>
        <w:rFonts w:ascii="Wingdings" w:hAnsi="Wingdings" w:hint="default"/>
      </w:rPr>
    </w:lvl>
    <w:lvl w:ilvl="1" w:tplc="04090003">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7" w15:restartNumberingAfterBreak="0">
    <w:nsid w:val="738C0927"/>
    <w:multiLevelType w:val="hybridMultilevel"/>
    <w:tmpl w:val="B8A873EC"/>
    <w:lvl w:ilvl="0" w:tplc="0409000F">
      <w:start w:val="1"/>
      <w:numFmt w:val="decimal"/>
      <w:lvlText w:val="%1."/>
      <w:lvlJc w:val="left"/>
      <w:pPr>
        <w:ind w:left="1125" w:hanging="420"/>
      </w:p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8" w15:restartNumberingAfterBreak="0">
    <w:nsid w:val="754E021D"/>
    <w:multiLevelType w:val="hybridMultilevel"/>
    <w:tmpl w:val="A5B6AE2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8CF6206"/>
    <w:multiLevelType w:val="hybridMultilevel"/>
    <w:tmpl w:val="7D000742"/>
    <w:lvl w:ilvl="0" w:tplc="B8E0DE9A">
      <w:start w:val="1"/>
      <w:numFmt w:val="bullet"/>
      <w:lvlText w:val="•"/>
      <w:lvlJc w:val="left"/>
      <w:pPr>
        <w:tabs>
          <w:tab w:val="num" w:pos="241"/>
        </w:tabs>
        <w:ind w:left="241" w:hanging="360"/>
      </w:pPr>
      <w:rPr>
        <w:rFonts w:ascii="宋体" w:hAnsi="宋体" w:hint="default"/>
      </w:rPr>
    </w:lvl>
    <w:lvl w:ilvl="1" w:tplc="5186F188" w:tentative="1">
      <w:start w:val="1"/>
      <w:numFmt w:val="bullet"/>
      <w:lvlText w:val="•"/>
      <w:lvlJc w:val="left"/>
      <w:pPr>
        <w:tabs>
          <w:tab w:val="num" w:pos="961"/>
        </w:tabs>
        <w:ind w:left="961" w:hanging="360"/>
      </w:pPr>
      <w:rPr>
        <w:rFonts w:ascii="宋体" w:hAnsi="宋体" w:hint="default"/>
      </w:rPr>
    </w:lvl>
    <w:lvl w:ilvl="2" w:tplc="9CFAC022" w:tentative="1">
      <w:start w:val="1"/>
      <w:numFmt w:val="bullet"/>
      <w:lvlText w:val="•"/>
      <w:lvlJc w:val="left"/>
      <w:pPr>
        <w:tabs>
          <w:tab w:val="num" w:pos="1681"/>
        </w:tabs>
        <w:ind w:left="1681" w:hanging="360"/>
      </w:pPr>
      <w:rPr>
        <w:rFonts w:ascii="宋体" w:hAnsi="宋体" w:hint="default"/>
      </w:rPr>
    </w:lvl>
    <w:lvl w:ilvl="3" w:tplc="6072834A" w:tentative="1">
      <w:start w:val="1"/>
      <w:numFmt w:val="bullet"/>
      <w:lvlText w:val="•"/>
      <w:lvlJc w:val="left"/>
      <w:pPr>
        <w:tabs>
          <w:tab w:val="num" w:pos="2401"/>
        </w:tabs>
        <w:ind w:left="2401" w:hanging="360"/>
      </w:pPr>
      <w:rPr>
        <w:rFonts w:ascii="宋体" w:hAnsi="宋体" w:hint="default"/>
      </w:rPr>
    </w:lvl>
    <w:lvl w:ilvl="4" w:tplc="52A4D24A" w:tentative="1">
      <w:start w:val="1"/>
      <w:numFmt w:val="bullet"/>
      <w:lvlText w:val="•"/>
      <w:lvlJc w:val="left"/>
      <w:pPr>
        <w:tabs>
          <w:tab w:val="num" w:pos="3121"/>
        </w:tabs>
        <w:ind w:left="3121" w:hanging="360"/>
      </w:pPr>
      <w:rPr>
        <w:rFonts w:ascii="宋体" w:hAnsi="宋体" w:hint="default"/>
      </w:rPr>
    </w:lvl>
    <w:lvl w:ilvl="5" w:tplc="E9F634BA" w:tentative="1">
      <w:start w:val="1"/>
      <w:numFmt w:val="bullet"/>
      <w:lvlText w:val="•"/>
      <w:lvlJc w:val="left"/>
      <w:pPr>
        <w:tabs>
          <w:tab w:val="num" w:pos="3841"/>
        </w:tabs>
        <w:ind w:left="3841" w:hanging="360"/>
      </w:pPr>
      <w:rPr>
        <w:rFonts w:ascii="宋体" w:hAnsi="宋体" w:hint="default"/>
      </w:rPr>
    </w:lvl>
    <w:lvl w:ilvl="6" w:tplc="2B42CF7C" w:tentative="1">
      <w:start w:val="1"/>
      <w:numFmt w:val="bullet"/>
      <w:lvlText w:val="•"/>
      <w:lvlJc w:val="left"/>
      <w:pPr>
        <w:tabs>
          <w:tab w:val="num" w:pos="4561"/>
        </w:tabs>
        <w:ind w:left="4561" w:hanging="360"/>
      </w:pPr>
      <w:rPr>
        <w:rFonts w:ascii="宋体" w:hAnsi="宋体" w:hint="default"/>
      </w:rPr>
    </w:lvl>
    <w:lvl w:ilvl="7" w:tplc="6EA649F8" w:tentative="1">
      <w:start w:val="1"/>
      <w:numFmt w:val="bullet"/>
      <w:lvlText w:val="•"/>
      <w:lvlJc w:val="left"/>
      <w:pPr>
        <w:tabs>
          <w:tab w:val="num" w:pos="5281"/>
        </w:tabs>
        <w:ind w:left="5281" w:hanging="360"/>
      </w:pPr>
      <w:rPr>
        <w:rFonts w:ascii="宋体" w:hAnsi="宋体" w:hint="default"/>
      </w:rPr>
    </w:lvl>
    <w:lvl w:ilvl="8" w:tplc="29E23A60" w:tentative="1">
      <w:start w:val="1"/>
      <w:numFmt w:val="bullet"/>
      <w:lvlText w:val="•"/>
      <w:lvlJc w:val="left"/>
      <w:pPr>
        <w:tabs>
          <w:tab w:val="num" w:pos="6001"/>
        </w:tabs>
        <w:ind w:left="6001" w:hanging="360"/>
      </w:pPr>
      <w:rPr>
        <w:rFonts w:ascii="宋体" w:hAnsi="宋体" w:hint="default"/>
      </w:rPr>
    </w:lvl>
  </w:abstractNum>
  <w:num w:numId="1">
    <w:abstractNumId w:val="5"/>
  </w:num>
  <w:num w:numId="2">
    <w:abstractNumId w:val="9"/>
  </w:num>
  <w:num w:numId="3">
    <w:abstractNumId w:val="3"/>
  </w:num>
  <w:num w:numId="4">
    <w:abstractNumId w:val="4"/>
  </w:num>
  <w:num w:numId="5">
    <w:abstractNumId w:val="1"/>
  </w:num>
  <w:num w:numId="6">
    <w:abstractNumId w:val="6"/>
  </w:num>
  <w:num w:numId="7">
    <w:abstractNumId w:val="2"/>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D42"/>
    <w:rsid w:val="00015B71"/>
    <w:rsid w:val="000322C4"/>
    <w:rsid w:val="00042764"/>
    <w:rsid w:val="00071D42"/>
    <w:rsid w:val="00080EC0"/>
    <w:rsid w:val="000815BF"/>
    <w:rsid w:val="000904AF"/>
    <w:rsid w:val="000907BE"/>
    <w:rsid w:val="000A35B1"/>
    <w:rsid w:val="000C1CFF"/>
    <w:rsid w:val="000C2B9C"/>
    <w:rsid w:val="000C5BC3"/>
    <w:rsid w:val="000E6989"/>
    <w:rsid w:val="00115ED3"/>
    <w:rsid w:val="00126030"/>
    <w:rsid w:val="00127BF4"/>
    <w:rsid w:val="001331D9"/>
    <w:rsid w:val="00184838"/>
    <w:rsid w:val="001B1C75"/>
    <w:rsid w:val="001B2031"/>
    <w:rsid w:val="001B4B59"/>
    <w:rsid w:val="001C065E"/>
    <w:rsid w:val="001C60D9"/>
    <w:rsid w:val="001C65C8"/>
    <w:rsid w:val="001D4AD2"/>
    <w:rsid w:val="001F7563"/>
    <w:rsid w:val="002030A2"/>
    <w:rsid w:val="00205261"/>
    <w:rsid w:val="00217EDF"/>
    <w:rsid w:val="00242E57"/>
    <w:rsid w:val="0024614A"/>
    <w:rsid w:val="002465FA"/>
    <w:rsid w:val="00253A70"/>
    <w:rsid w:val="002615FF"/>
    <w:rsid w:val="00284865"/>
    <w:rsid w:val="00297278"/>
    <w:rsid w:val="002A5158"/>
    <w:rsid w:val="002B2DBD"/>
    <w:rsid w:val="002C1F17"/>
    <w:rsid w:val="002C68F4"/>
    <w:rsid w:val="002E3965"/>
    <w:rsid w:val="00302361"/>
    <w:rsid w:val="00305B60"/>
    <w:rsid w:val="00326A3B"/>
    <w:rsid w:val="00344A31"/>
    <w:rsid w:val="00350ED1"/>
    <w:rsid w:val="00353706"/>
    <w:rsid w:val="0036746F"/>
    <w:rsid w:val="0037276C"/>
    <w:rsid w:val="003971D9"/>
    <w:rsid w:val="003974AA"/>
    <w:rsid w:val="003A7BCA"/>
    <w:rsid w:val="003B724F"/>
    <w:rsid w:val="003C6E01"/>
    <w:rsid w:val="003E16CD"/>
    <w:rsid w:val="00452460"/>
    <w:rsid w:val="00486ECA"/>
    <w:rsid w:val="004974D1"/>
    <w:rsid w:val="0049752A"/>
    <w:rsid w:val="004B0C89"/>
    <w:rsid w:val="004B2F2D"/>
    <w:rsid w:val="004D6722"/>
    <w:rsid w:val="004F0DAF"/>
    <w:rsid w:val="00555720"/>
    <w:rsid w:val="00572771"/>
    <w:rsid w:val="0058611D"/>
    <w:rsid w:val="005A7B4E"/>
    <w:rsid w:val="005D2591"/>
    <w:rsid w:val="005D5B70"/>
    <w:rsid w:val="006016A9"/>
    <w:rsid w:val="006121A7"/>
    <w:rsid w:val="006130D5"/>
    <w:rsid w:val="00623D01"/>
    <w:rsid w:val="00624A9C"/>
    <w:rsid w:val="00632A8C"/>
    <w:rsid w:val="0065136E"/>
    <w:rsid w:val="0065317B"/>
    <w:rsid w:val="00665A16"/>
    <w:rsid w:val="006A694F"/>
    <w:rsid w:val="006C0487"/>
    <w:rsid w:val="00703B74"/>
    <w:rsid w:val="00712E5B"/>
    <w:rsid w:val="0072559C"/>
    <w:rsid w:val="00732743"/>
    <w:rsid w:val="00751102"/>
    <w:rsid w:val="00751F31"/>
    <w:rsid w:val="007577CB"/>
    <w:rsid w:val="00762B3A"/>
    <w:rsid w:val="00774AB2"/>
    <w:rsid w:val="00780EFD"/>
    <w:rsid w:val="0078249B"/>
    <w:rsid w:val="007A2522"/>
    <w:rsid w:val="007A4401"/>
    <w:rsid w:val="007D51DC"/>
    <w:rsid w:val="007F2340"/>
    <w:rsid w:val="008026E4"/>
    <w:rsid w:val="00813C4C"/>
    <w:rsid w:val="008712A7"/>
    <w:rsid w:val="00874DEC"/>
    <w:rsid w:val="008813CE"/>
    <w:rsid w:val="00887355"/>
    <w:rsid w:val="00892897"/>
    <w:rsid w:val="008B0B82"/>
    <w:rsid w:val="008C5483"/>
    <w:rsid w:val="008C6844"/>
    <w:rsid w:val="008F7A4C"/>
    <w:rsid w:val="00915839"/>
    <w:rsid w:val="00942D38"/>
    <w:rsid w:val="00946DCC"/>
    <w:rsid w:val="009519DF"/>
    <w:rsid w:val="0099233A"/>
    <w:rsid w:val="00995821"/>
    <w:rsid w:val="009A44A1"/>
    <w:rsid w:val="009C093C"/>
    <w:rsid w:val="009D3A3C"/>
    <w:rsid w:val="009E1ED6"/>
    <w:rsid w:val="009E7076"/>
    <w:rsid w:val="00A12DEA"/>
    <w:rsid w:val="00A15718"/>
    <w:rsid w:val="00A2527C"/>
    <w:rsid w:val="00A45955"/>
    <w:rsid w:val="00A478DB"/>
    <w:rsid w:val="00A756C3"/>
    <w:rsid w:val="00A76D25"/>
    <w:rsid w:val="00A77A9D"/>
    <w:rsid w:val="00A876D8"/>
    <w:rsid w:val="00AB5DF5"/>
    <w:rsid w:val="00AC1118"/>
    <w:rsid w:val="00AC37A3"/>
    <w:rsid w:val="00AF69FB"/>
    <w:rsid w:val="00AF6CE8"/>
    <w:rsid w:val="00B1155B"/>
    <w:rsid w:val="00B11C01"/>
    <w:rsid w:val="00B63293"/>
    <w:rsid w:val="00B73D2F"/>
    <w:rsid w:val="00BB09D3"/>
    <w:rsid w:val="00BE5F1C"/>
    <w:rsid w:val="00BF172E"/>
    <w:rsid w:val="00BF7E08"/>
    <w:rsid w:val="00C0059C"/>
    <w:rsid w:val="00C05621"/>
    <w:rsid w:val="00C06775"/>
    <w:rsid w:val="00C163E8"/>
    <w:rsid w:val="00C42C40"/>
    <w:rsid w:val="00C46233"/>
    <w:rsid w:val="00C5605E"/>
    <w:rsid w:val="00C61282"/>
    <w:rsid w:val="00C72821"/>
    <w:rsid w:val="00C93965"/>
    <w:rsid w:val="00CB05D6"/>
    <w:rsid w:val="00CE437A"/>
    <w:rsid w:val="00CE4655"/>
    <w:rsid w:val="00CF11B3"/>
    <w:rsid w:val="00CF5DD6"/>
    <w:rsid w:val="00CF7A54"/>
    <w:rsid w:val="00D05DE4"/>
    <w:rsid w:val="00D142A3"/>
    <w:rsid w:val="00D3311F"/>
    <w:rsid w:val="00D45666"/>
    <w:rsid w:val="00D626EB"/>
    <w:rsid w:val="00DE27C8"/>
    <w:rsid w:val="00DF01AF"/>
    <w:rsid w:val="00E01718"/>
    <w:rsid w:val="00E57F57"/>
    <w:rsid w:val="00E809CF"/>
    <w:rsid w:val="00E940B7"/>
    <w:rsid w:val="00EA75A6"/>
    <w:rsid w:val="00EB2EC2"/>
    <w:rsid w:val="00ED0E3C"/>
    <w:rsid w:val="00EF3167"/>
    <w:rsid w:val="00F02EB1"/>
    <w:rsid w:val="00F10576"/>
    <w:rsid w:val="00F301D1"/>
    <w:rsid w:val="00F31294"/>
    <w:rsid w:val="00F3172F"/>
    <w:rsid w:val="00F560BF"/>
    <w:rsid w:val="00F61141"/>
    <w:rsid w:val="00F706D7"/>
    <w:rsid w:val="00F82DB5"/>
    <w:rsid w:val="00FA4E5C"/>
    <w:rsid w:val="00FB37D1"/>
    <w:rsid w:val="00FB7119"/>
    <w:rsid w:val="00FE064C"/>
    <w:rsid w:val="00FF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ules>
    </o:shapelayout>
  </w:shapeDefaults>
  <w:decimalSymbol w:val="."/>
  <w:listSeparator w:val=","/>
  <w15:docId w15:val="{838D5BA3-161E-4B25-A75D-6179A856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42"/>
    <w:pPr>
      <w:widowControl w:val="0"/>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71D42"/>
    <w:pPr>
      <w:spacing w:before="240" w:after="60"/>
      <w:jc w:val="center"/>
      <w:outlineLvl w:val="0"/>
    </w:pPr>
    <w:rPr>
      <w:rFonts w:ascii="Cambria" w:eastAsia="宋体" w:hAnsi="Cambria"/>
      <w:b/>
      <w:bCs/>
      <w:sz w:val="32"/>
      <w:szCs w:val="32"/>
    </w:rPr>
  </w:style>
  <w:style w:type="character" w:customStyle="1" w:styleId="TitleChar">
    <w:name w:val="Title Char"/>
    <w:basedOn w:val="DefaultParagraphFont"/>
    <w:link w:val="Title"/>
    <w:rsid w:val="00071D42"/>
    <w:rPr>
      <w:rFonts w:ascii="Cambria" w:eastAsia="宋体" w:hAnsi="Cambria" w:cs="Times New Roman"/>
      <w:b/>
      <w:bCs/>
      <w:sz w:val="32"/>
      <w:szCs w:val="32"/>
      <w:lang w:eastAsia="zh-TW"/>
    </w:rPr>
  </w:style>
  <w:style w:type="paragraph" w:styleId="Header">
    <w:name w:val="header"/>
    <w:basedOn w:val="Normal"/>
    <w:link w:val="HeaderChar"/>
    <w:uiPriority w:val="99"/>
    <w:semiHidden/>
    <w:unhideWhenUsed/>
    <w:rsid w:val="003971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971D9"/>
    <w:rPr>
      <w:rFonts w:ascii="Times New Roman" w:eastAsia="PMingLiU" w:hAnsi="Times New Roman" w:cs="Times New Roman"/>
      <w:sz w:val="18"/>
      <w:szCs w:val="18"/>
      <w:lang w:eastAsia="zh-TW"/>
    </w:rPr>
  </w:style>
  <w:style w:type="paragraph" w:styleId="Footer">
    <w:name w:val="footer"/>
    <w:basedOn w:val="Normal"/>
    <w:link w:val="FooterChar"/>
    <w:uiPriority w:val="99"/>
    <w:semiHidden/>
    <w:unhideWhenUsed/>
    <w:rsid w:val="003971D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3971D9"/>
    <w:rPr>
      <w:rFonts w:ascii="Times New Roman" w:eastAsia="PMingLiU" w:hAnsi="Times New Roman" w:cs="Times New Roman"/>
      <w:sz w:val="18"/>
      <w:szCs w:val="18"/>
      <w:lang w:eastAsia="zh-TW"/>
    </w:rPr>
  </w:style>
  <w:style w:type="paragraph" w:styleId="ListParagraph">
    <w:name w:val="List Paragraph"/>
    <w:basedOn w:val="Normal"/>
    <w:uiPriority w:val="34"/>
    <w:qFormat/>
    <w:rsid w:val="007A2522"/>
    <w:pPr>
      <w:ind w:firstLineChars="200" w:firstLine="420"/>
    </w:pPr>
  </w:style>
  <w:style w:type="paragraph" w:styleId="NormalWeb">
    <w:name w:val="Normal (Web)"/>
    <w:basedOn w:val="Normal"/>
    <w:uiPriority w:val="99"/>
    <w:semiHidden/>
    <w:unhideWhenUsed/>
    <w:rsid w:val="00CF7A54"/>
    <w:pPr>
      <w:widowControl/>
      <w:spacing w:before="100" w:beforeAutospacing="1" w:after="100" w:afterAutospacing="1"/>
    </w:pPr>
    <w:rPr>
      <w:rFonts w:ascii="宋体" w:eastAsia="宋体" w:hAnsi="宋体" w:cs="宋体"/>
      <w:kern w:val="0"/>
      <w:lang w:eastAsia="zh-CN"/>
    </w:rPr>
  </w:style>
  <w:style w:type="paragraph" w:styleId="BalloonText">
    <w:name w:val="Balloon Text"/>
    <w:basedOn w:val="Normal"/>
    <w:link w:val="BalloonTextChar"/>
    <w:uiPriority w:val="99"/>
    <w:semiHidden/>
    <w:unhideWhenUsed/>
    <w:rsid w:val="00703B74"/>
    <w:rPr>
      <w:sz w:val="18"/>
      <w:szCs w:val="18"/>
    </w:rPr>
  </w:style>
  <w:style w:type="character" w:customStyle="1" w:styleId="BalloonTextChar">
    <w:name w:val="Balloon Text Char"/>
    <w:basedOn w:val="DefaultParagraphFont"/>
    <w:link w:val="BalloonText"/>
    <w:uiPriority w:val="99"/>
    <w:semiHidden/>
    <w:rsid w:val="00703B74"/>
    <w:rPr>
      <w:rFonts w:ascii="Times New Roman" w:eastAsia="PMingLiU" w:hAnsi="Times New Roman" w:cs="Times New Roman"/>
      <w:sz w:val="18"/>
      <w:szCs w:val="18"/>
      <w:lang w:eastAsia="zh-TW"/>
    </w:rPr>
  </w:style>
  <w:style w:type="character" w:customStyle="1" w:styleId="apple-converted-space">
    <w:name w:val="apple-converted-space"/>
    <w:basedOn w:val="DefaultParagraphFont"/>
    <w:rsid w:val="002E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88931">
      <w:bodyDiv w:val="1"/>
      <w:marLeft w:val="0"/>
      <w:marRight w:val="0"/>
      <w:marTop w:val="0"/>
      <w:marBottom w:val="0"/>
      <w:divBdr>
        <w:top w:val="none" w:sz="0" w:space="0" w:color="auto"/>
        <w:left w:val="none" w:sz="0" w:space="0" w:color="auto"/>
        <w:bottom w:val="none" w:sz="0" w:space="0" w:color="auto"/>
        <w:right w:val="none" w:sz="0" w:space="0" w:color="auto"/>
      </w:divBdr>
    </w:div>
    <w:div w:id="302580851">
      <w:bodyDiv w:val="1"/>
      <w:marLeft w:val="0"/>
      <w:marRight w:val="0"/>
      <w:marTop w:val="0"/>
      <w:marBottom w:val="0"/>
      <w:divBdr>
        <w:top w:val="none" w:sz="0" w:space="0" w:color="auto"/>
        <w:left w:val="none" w:sz="0" w:space="0" w:color="auto"/>
        <w:bottom w:val="none" w:sz="0" w:space="0" w:color="auto"/>
        <w:right w:val="none" w:sz="0" w:space="0" w:color="auto"/>
      </w:divBdr>
    </w:div>
    <w:div w:id="323168900">
      <w:bodyDiv w:val="1"/>
      <w:marLeft w:val="0"/>
      <w:marRight w:val="0"/>
      <w:marTop w:val="0"/>
      <w:marBottom w:val="0"/>
      <w:divBdr>
        <w:top w:val="none" w:sz="0" w:space="0" w:color="auto"/>
        <w:left w:val="none" w:sz="0" w:space="0" w:color="auto"/>
        <w:bottom w:val="none" w:sz="0" w:space="0" w:color="auto"/>
        <w:right w:val="none" w:sz="0" w:space="0" w:color="auto"/>
      </w:divBdr>
      <w:divsChild>
        <w:div w:id="1088424560">
          <w:marLeft w:val="547"/>
          <w:marRight w:val="0"/>
          <w:marTop w:val="154"/>
          <w:marBottom w:val="0"/>
          <w:divBdr>
            <w:top w:val="none" w:sz="0" w:space="0" w:color="auto"/>
            <w:left w:val="none" w:sz="0" w:space="0" w:color="auto"/>
            <w:bottom w:val="none" w:sz="0" w:space="0" w:color="auto"/>
            <w:right w:val="none" w:sz="0" w:space="0" w:color="auto"/>
          </w:divBdr>
        </w:div>
        <w:div w:id="2039505228">
          <w:marLeft w:val="547"/>
          <w:marRight w:val="0"/>
          <w:marTop w:val="154"/>
          <w:marBottom w:val="0"/>
          <w:divBdr>
            <w:top w:val="none" w:sz="0" w:space="0" w:color="auto"/>
            <w:left w:val="none" w:sz="0" w:space="0" w:color="auto"/>
            <w:bottom w:val="none" w:sz="0" w:space="0" w:color="auto"/>
            <w:right w:val="none" w:sz="0" w:space="0" w:color="auto"/>
          </w:divBdr>
        </w:div>
        <w:div w:id="1434479059">
          <w:marLeft w:val="547"/>
          <w:marRight w:val="0"/>
          <w:marTop w:val="154"/>
          <w:marBottom w:val="0"/>
          <w:divBdr>
            <w:top w:val="none" w:sz="0" w:space="0" w:color="auto"/>
            <w:left w:val="none" w:sz="0" w:space="0" w:color="auto"/>
            <w:bottom w:val="none" w:sz="0" w:space="0" w:color="auto"/>
            <w:right w:val="none" w:sz="0" w:space="0" w:color="auto"/>
          </w:divBdr>
        </w:div>
        <w:div w:id="2108191042">
          <w:marLeft w:val="547"/>
          <w:marRight w:val="0"/>
          <w:marTop w:val="154"/>
          <w:marBottom w:val="0"/>
          <w:divBdr>
            <w:top w:val="none" w:sz="0" w:space="0" w:color="auto"/>
            <w:left w:val="none" w:sz="0" w:space="0" w:color="auto"/>
            <w:bottom w:val="none" w:sz="0" w:space="0" w:color="auto"/>
            <w:right w:val="none" w:sz="0" w:space="0" w:color="auto"/>
          </w:divBdr>
        </w:div>
      </w:divsChild>
    </w:div>
    <w:div w:id="328949662">
      <w:bodyDiv w:val="1"/>
      <w:marLeft w:val="0"/>
      <w:marRight w:val="0"/>
      <w:marTop w:val="0"/>
      <w:marBottom w:val="0"/>
      <w:divBdr>
        <w:top w:val="none" w:sz="0" w:space="0" w:color="auto"/>
        <w:left w:val="none" w:sz="0" w:space="0" w:color="auto"/>
        <w:bottom w:val="none" w:sz="0" w:space="0" w:color="auto"/>
        <w:right w:val="none" w:sz="0" w:space="0" w:color="auto"/>
      </w:divBdr>
      <w:divsChild>
        <w:div w:id="1408842646">
          <w:marLeft w:val="547"/>
          <w:marRight w:val="0"/>
          <w:marTop w:val="144"/>
          <w:marBottom w:val="0"/>
          <w:divBdr>
            <w:top w:val="none" w:sz="0" w:space="0" w:color="auto"/>
            <w:left w:val="none" w:sz="0" w:space="0" w:color="auto"/>
            <w:bottom w:val="none" w:sz="0" w:space="0" w:color="auto"/>
            <w:right w:val="none" w:sz="0" w:space="0" w:color="auto"/>
          </w:divBdr>
        </w:div>
        <w:div w:id="94399199">
          <w:marLeft w:val="547"/>
          <w:marRight w:val="0"/>
          <w:marTop w:val="144"/>
          <w:marBottom w:val="0"/>
          <w:divBdr>
            <w:top w:val="none" w:sz="0" w:space="0" w:color="auto"/>
            <w:left w:val="none" w:sz="0" w:space="0" w:color="auto"/>
            <w:bottom w:val="none" w:sz="0" w:space="0" w:color="auto"/>
            <w:right w:val="none" w:sz="0" w:space="0" w:color="auto"/>
          </w:divBdr>
        </w:div>
        <w:div w:id="489758214">
          <w:marLeft w:val="547"/>
          <w:marRight w:val="0"/>
          <w:marTop w:val="144"/>
          <w:marBottom w:val="0"/>
          <w:divBdr>
            <w:top w:val="none" w:sz="0" w:space="0" w:color="auto"/>
            <w:left w:val="none" w:sz="0" w:space="0" w:color="auto"/>
            <w:bottom w:val="none" w:sz="0" w:space="0" w:color="auto"/>
            <w:right w:val="none" w:sz="0" w:space="0" w:color="auto"/>
          </w:divBdr>
        </w:div>
        <w:div w:id="1839349921">
          <w:marLeft w:val="547"/>
          <w:marRight w:val="0"/>
          <w:marTop w:val="144"/>
          <w:marBottom w:val="0"/>
          <w:divBdr>
            <w:top w:val="none" w:sz="0" w:space="0" w:color="auto"/>
            <w:left w:val="none" w:sz="0" w:space="0" w:color="auto"/>
            <w:bottom w:val="none" w:sz="0" w:space="0" w:color="auto"/>
            <w:right w:val="none" w:sz="0" w:space="0" w:color="auto"/>
          </w:divBdr>
        </w:div>
        <w:div w:id="1875997871">
          <w:marLeft w:val="547"/>
          <w:marRight w:val="0"/>
          <w:marTop w:val="144"/>
          <w:marBottom w:val="0"/>
          <w:divBdr>
            <w:top w:val="none" w:sz="0" w:space="0" w:color="auto"/>
            <w:left w:val="none" w:sz="0" w:space="0" w:color="auto"/>
            <w:bottom w:val="none" w:sz="0" w:space="0" w:color="auto"/>
            <w:right w:val="none" w:sz="0" w:space="0" w:color="auto"/>
          </w:divBdr>
        </w:div>
      </w:divsChild>
    </w:div>
    <w:div w:id="387265103">
      <w:bodyDiv w:val="1"/>
      <w:marLeft w:val="0"/>
      <w:marRight w:val="0"/>
      <w:marTop w:val="0"/>
      <w:marBottom w:val="0"/>
      <w:divBdr>
        <w:top w:val="none" w:sz="0" w:space="0" w:color="auto"/>
        <w:left w:val="none" w:sz="0" w:space="0" w:color="auto"/>
        <w:bottom w:val="none" w:sz="0" w:space="0" w:color="auto"/>
        <w:right w:val="none" w:sz="0" w:space="0" w:color="auto"/>
      </w:divBdr>
    </w:div>
    <w:div w:id="683825704">
      <w:bodyDiv w:val="1"/>
      <w:marLeft w:val="0"/>
      <w:marRight w:val="0"/>
      <w:marTop w:val="0"/>
      <w:marBottom w:val="0"/>
      <w:divBdr>
        <w:top w:val="none" w:sz="0" w:space="0" w:color="auto"/>
        <w:left w:val="none" w:sz="0" w:space="0" w:color="auto"/>
        <w:bottom w:val="none" w:sz="0" w:space="0" w:color="auto"/>
        <w:right w:val="none" w:sz="0" w:space="0" w:color="auto"/>
      </w:divBdr>
    </w:div>
    <w:div w:id="739789828">
      <w:bodyDiv w:val="1"/>
      <w:marLeft w:val="0"/>
      <w:marRight w:val="0"/>
      <w:marTop w:val="0"/>
      <w:marBottom w:val="0"/>
      <w:divBdr>
        <w:top w:val="none" w:sz="0" w:space="0" w:color="auto"/>
        <w:left w:val="none" w:sz="0" w:space="0" w:color="auto"/>
        <w:bottom w:val="none" w:sz="0" w:space="0" w:color="auto"/>
        <w:right w:val="none" w:sz="0" w:space="0" w:color="auto"/>
      </w:divBdr>
    </w:div>
    <w:div w:id="757674751">
      <w:bodyDiv w:val="1"/>
      <w:marLeft w:val="0"/>
      <w:marRight w:val="0"/>
      <w:marTop w:val="0"/>
      <w:marBottom w:val="0"/>
      <w:divBdr>
        <w:top w:val="none" w:sz="0" w:space="0" w:color="auto"/>
        <w:left w:val="none" w:sz="0" w:space="0" w:color="auto"/>
        <w:bottom w:val="none" w:sz="0" w:space="0" w:color="auto"/>
        <w:right w:val="none" w:sz="0" w:space="0" w:color="auto"/>
      </w:divBdr>
    </w:div>
    <w:div w:id="840315789">
      <w:bodyDiv w:val="1"/>
      <w:marLeft w:val="0"/>
      <w:marRight w:val="0"/>
      <w:marTop w:val="0"/>
      <w:marBottom w:val="0"/>
      <w:divBdr>
        <w:top w:val="none" w:sz="0" w:space="0" w:color="auto"/>
        <w:left w:val="none" w:sz="0" w:space="0" w:color="auto"/>
        <w:bottom w:val="none" w:sz="0" w:space="0" w:color="auto"/>
        <w:right w:val="none" w:sz="0" w:space="0" w:color="auto"/>
      </w:divBdr>
    </w:div>
    <w:div w:id="1093551144">
      <w:bodyDiv w:val="1"/>
      <w:marLeft w:val="0"/>
      <w:marRight w:val="0"/>
      <w:marTop w:val="0"/>
      <w:marBottom w:val="0"/>
      <w:divBdr>
        <w:top w:val="none" w:sz="0" w:space="0" w:color="auto"/>
        <w:left w:val="none" w:sz="0" w:space="0" w:color="auto"/>
        <w:bottom w:val="none" w:sz="0" w:space="0" w:color="auto"/>
        <w:right w:val="none" w:sz="0" w:space="0" w:color="auto"/>
      </w:divBdr>
      <w:divsChild>
        <w:div w:id="2042970089">
          <w:marLeft w:val="547"/>
          <w:marRight w:val="0"/>
          <w:marTop w:val="154"/>
          <w:marBottom w:val="0"/>
          <w:divBdr>
            <w:top w:val="none" w:sz="0" w:space="0" w:color="auto"/>
            <w:left w:val="none" w:sz="0" w:space="0" w:color="auto"/>
            <w:bottom w:val="none" w:sz="0" w:space="0" w:color="auto"/>
            <w:right w:val="none" w:sz="0" w:space="0" w:color="auto"/>
          </w:divBdr>
        </w:div>
        <w:div w:id="1863007821">
          <w:marLeft w:val="547"/>
          <w:marRight w:val="0"/>
          <w:marTop w:val="154"/>
          <w:marBottom w:val="0"/>
          <w:divBdr>
            <w:top w:val="none" w:sz="0" w:space="0" w:color="auto"/>
            <w:left w:val="none" w:sz="0" w:space="0" w:color="auto"/>
            <w:bottom w:val="none" w:sz="0" w:space="0" w:color="auto"/>
            <w:right w:val="none" w:sz="0" w:space="0" w:color="auto"/>
          </w:divBdr>
        </w:div>
        <w:div w:id="702100202">
          <w:marLeft w:val="547"/>
          <w:marRight w:val="0"/>
          <w:marTop w:val="154"/>
          <w:marBottom w:val="0"/>
          <w:divBdr>
            <w:top w:val="none" w:sz="0" w:space="0" w:color="auto"/>
            <w:left w:val="none" w:sz="0" w:space="0" w:color="auto"/>
            <w:bottom w:val="none" w:sz="0" w:space="0" w:color="auto"/>
            <w:right w:val="none" w:sz="0" w:space="0" w:color="auto"/>
          </w:divBdr>
        </w:div>
        <w:div w:id="1164785079">
          <w:marLeft w:val="547"/>
          <w:marRight w:val="0"/>
          <w:marTop w:val="154"/>
          <w:marBottom w:val="0"/>
          <w:divBdr>
            <w:top w:val="none" w:sz="0" w:space="0" w:color="auto"/>
            <w:left w:val="none" w:sz="0" w:space="0" w:color="auto"/>
            <w:bottom w:val="none" w:sz="0" w:space="0" w:color="auto"/>
            <w:right w:val="none" w:sz="0" w:space="0" w:color="auto"/>
          </w:divBdr>
        </w:div>
      </w:divsChild>
    </w:div>
    <w:div w:id="1127509471">
      <w:bodyDiv w:val="1"/>
      <w:marLeft w:val="0"/>
      <w:marRight w:val="0"/>
      <w:marTop w:val="0"/>
      <w:marBottom w:val="0"/>
      <w:divBdr>
        <w:top w:val="none" w:sz="0" w:space="0" w:color="auto"/>
        <w:left w:val="none" w:sz="0" w:space="0" w:color="auto"/>
        <w:bottom w:val="none" w:sz="0" w:space="0" w:color="auto"/>
        <w:right w:val="none" w:sz="0" w:space="0" w:color="auto"/>
      </w:divBdr>
    </w:div>
    <w:div w:id="1160848915">
      <w:bodyDiv w:val="1"/>
      <w:marLeft w:val="0"/>
      <w:marRight w:val="0"/>
      <w:marTop w:val="0"/>
      <w:marBottom w:val="0"/>
      <w:divBdr>
        <w:top w:val="none" w:sz="0" w:space="0" w:color="auto"/>
        <w:left w:val="none" w:sz="0" w:space="0" w:color="auto"/>
        <w:bottom w:val="none" w:sz="0" w:space="0" w:color="auto"/>
        <w:right w:val="none" w:sz="0" w:space="0" w:color="auto"/>
      </w:divBdr>
      <w:divsChild>
        <w:div w:id="2144998740">
          <w:marLeft w:val="547"/>
          <w:marRight w:val="0"/>
          <w:marTop w:val="144"/>
          <w:marBottom w:val="0"/>
          <w:divBdr>
            <w:top w:val="none" w:sz="0" w:space="0" w:color="auto"/>
            <w:left w:val="none" w:sz="0" w:space="0" w:color="auto"/>
            <w:bottom w:val="none" w:sz="0" w:space="0" w:color="auto"/>
            <w:right w:val="none" w:sz="0" w:space="0" w:color="auto"/>
          </w:divBdr>
        </w:div>
        <w:div w:id="1238172839">
          <w:marLeft w:val="547"/>
          <w:marRight w:val="0"/>
          <w:marTop w:val="144"/>
          <w:marBottom w:val="0"/>
          <w:divBdr>
            <w:top w:val="none" w:sz="0" w:space="0" w:color="auto"/>
            <w:left w:val="none" w:sz="0" w:space="0" w:color="auto"/>
            <w:bottom w:val="none" w:sz="0" w:space="0" w:color="auto"/>
            <w:right w:val="none" w:sz="0" w:space="0" w:color="auto"/>
          </w:divBdr>
        </w:div>
        <w:div w:id="2036227481">
          <w:marLeft w:val="547"/>
          <w:marRight w:val="0"/>
          <w:marTop w:val="144"/>
          <w:marBottom w:val="0"/>
          <w:divBdr>
            <w:top w:val="none" w:sz="0" w:space="0" w:color="auto"/>
            <w:left w:val="none" w:sz="0" w:space="0" w:color="auto"/>
            <w:bottom w:val="none" w:sz="0" w:space="0" w:color="auto"/>
            <w:right w:val="none" w:sz="0" w:space="0" w:color="auto"/>
          </w:divBdr>
        </w:div>
        <w:div w:id="1784227237">
          <w:marLeft w:val="547"/>
          <w:marRight w:val="0"/>
          <w:marTop w:val="144"/>
          <w:marBottom w:val="0"/>
          <w:divBdr>
            <w:top w:val="none" w:sz="0" w:space="0" w:color="auto"/>
            <w:left w:val="none" w:sz="0" w:space="0" w:color="auto"/>
            <w:bottom w:val="none" w:sz="0" w:space="0" w:color="auto"/>
            <w:right w:val="none" w:sz="0" w:space="0" w:color="auto"/>
          </w:divBdr>
        </w:div>
      </w:divsChild>
    </w:div>
    <w:div w:id="1217861483">
      <w:bodyDiv w:val="1"/>
      <w:marLeft w:val="0"/>
      <w:marRight w:val="0"/>
      <w:marTop w:val="0"/>
      <w:marBottom w:val="0"/>
      <w:divBdr>
        <w:top w:val="none" w:sz="0" w:space="0" w:color="auto"/>
        <w:left w:val="none" w:sz="0" w:space="0" w:color="auto"/>
        <w:bottom w:val="none" w:sz="0" w:space="0" w:color="auto"/>
        <w:right w:val="none" w:sz="0" w:space="0" w:color="auto"/>
      </w:divBdr>
    </w:div>
    <w:div w:id="1440954732">
      <w:bodyDiv w:val="1"/>
      <w:marLeft w:val="0"/>
      <w:marRight w:val="0"/>
      <w:marTop w:val="0"/>
      <w:marBottom w:val="0"/>
      <w:divBdr>
        <w:top w:val="none" w:sz="0" w:space="0" w:color="auto"/>
        <w:left w:val="none" w:sz="0" w:space="0" w:color="auto"/>
        <w:bottom w:val="none" w:sz="0" w:space="0" w:color="auto"/>
        <w:right w:val="none" w:sz="0" w:space="0" w:color="auto"/>
      </w:divBdr>
    </w:div>
    <w:div w:id="1708068795">
      <w:bodyDiv w:val="1"/>
      <w:marLeft w:val="0"/>
      <w:marRight w:val="0"/>
      <w:marTop w:val="0"/>
      <w:marBottom w:val="0"/>
      <w:divBdr>
        <w:top w:val="none" w:sz="0" w:space="0" w:color="auto"/>
        <w:left w:val="none" w:sz="0" w:space="0" w:color="auto"/>
        <w:bottom w:val="none" w:sz="0" w:space="0" w:color="auto"/>
        <w:right w:val="none" w:sz="0" w:space="0" w:color="auto"/>
      </w:divBdr>
    </w:div>
    <w:div w:id="1891260592">
      <w:bodyDiv w:val="1"/>
      <w:marLeft w:val="0"/>
      <w:marRight w:val="0"/>
      <w:marTop w:val="0"/>
      <w:marBottom w:val="0"/>
      <w:divBdr>
        <w:top w:val="none" w:sz="0" w:space="0" w:color="auto"/>
        <w:left w:val="none" w:sz="0" w:space="0" w:color="auto"/>
        <w:bottom w:val="none" w:sz="0" w:space="0" w:color="auto"/>
        <w:right w:val="none" w:sz="0" w:space="0" w:color="auto"/>
      </w:divBdr>
    </w:div>
    <w:div w:id="2043743738">
      <w:bodyDiv w:val="1"/>
      <w:marLeft w:val="0"/>
      <w:marRight w:val="0"/>
      <w:marTop w:val="0"/>
      <w:marBottom w:val="0"/>
      <w:divBdr>
        <w:top w:val="none" w:sz="0" w:space="0" w:color="auto"/>
        <w:left w:val="none" w:sz="0" w:space="0" w:color="auto"/>
        <w:bottom w:val="none" w:sz="0" w:space="0" w:color="auto"/>
        <w:right w:val="none" w:sz="0" w:space="0" w:color="auto"/>
      </w:divBdr>
    </w:div>
    <w:div w:id="20498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CE61-8EF2-4B99-B319-EFEF37A3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8</Pages>
  <Words>1440</Words>
  <Characters>8214</Characters>
  <Application>Microsoft Office Word</Application>
  <DocSecurity>0</DocSecurity>
  <Lines>68</Lines>
  <Paragraphs>19</Paragraphs>
  <ScaleCrop>false</ScaleCrop>
  <Company>微软中国</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nelsonlee07@gmail.com</cp:lastModifiedBy>
  <cp:revision>111</cp:revision>
  <dcterms:created xsi:type="dcterms:W3CDTF">2015-09-23T15:46:00Z</dcterms:created>
  <dcterms:modified xsi:type="dcterms:W3CDTF">2015-10-08T01:09:00Z</dcterms:modified>
</cp:coreProperties>
</file>